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right="122"/>
        <w:jc w:val="both"/>
      </w:pPr>
      <w:r>
        <w:rPr/>
        <w:t>LEY ESTATAL</w:t>
      </w:r>
      <w:r>
        <w:rPr>
          <w:spacing w:val="1"/>
        </w:rPr>
        <w:t> </w:t>
      </w:r>
      <w:r>
        <w:rPr/>
        <w:t>DEL PROCEDIMIENTO ADMINISTRATIVO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EL ESTADO</w:t>
      </w:r>
      <w:r>
        <w:rPr>
          <w:spacing w:val="1"/>
        </w:rPr>
        <w:t> </w:t>
      </w:r>
      <w:r>
        <w:rPr/>
        <w:t>DE HIDALGO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/>
        <w:t>ÚLTIMA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OFICIAL: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 2016.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Ley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lunes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2002.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MANUEL</w:t>
      </w:r>
      <w:r>
        <w:rPr>
          <w:spacing w:val="1"/>
        </w:rPr>
        <w:t> </w:t>
      </w:r>
      <w:r>
        <w:rPr/>
        <w:t>ANGEL</w:t>
      </w:r>
      <w:r>
        <w:rPr>
          <w:spacing w:val="1"/>
        </w:rPr>
        <w:t> </w:t>
      </w:r>
      <w:r>
        <w:rPr/>
        <w:t>NUÑEZ</w:t>
      </w:r>
      <w:r>
        <w:rPr>
          <w:spacing w:val="1"/>
        </w:rPr>
        <w:t> </w:t>
      </w:r>
      <w:r>
        <w:rPr/>
        <w:t>SOTO,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HIDALGO,</w:t>
      </w:r>
      <w:r>
        <w:rPr>
          <w:spacing w:val="-1"/>
        </w:rPr>
        <w:t> </w:t>
      </w:r>
      <w:r>
        <w:rPr/>
        <w:t>A SUS</w:t>
      </w:r>
      <w:r>
        <w:rPr>
          <w:spacing w:val="-1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SABED: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LVIII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LIBRE Y SOBERANO DE HIDALGO, HA TENIDO A BIEN DIRIGIRME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D</w:t>
      </w:r>
      <w:r>
        <w:rPr>
          <w:spacing w:val="-1"/>
        </w:rPr>
        <w:t> </w:t>
      </w:r>
      <w:r>
        <w:rPr/>
        <w:t>E C</w:t>
      </w:r>
      <w:r>
        <w:rPr>
          <w:spacing w:val="-1"/>
        </w:rPr>
        <w:t> </w:t>
      </w:r>
      <w:r>
        <w:rPr/>
        <w:t>R E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NUM. 20</w:t>
      </w:r>
    </w:p>
    <w:p>
      <w:pPr>
        <w:pStyle w:val="BodyText"/>
        <w:spacing w:line="820" w:lineRule="atLeast" w:before="8"/>
        <w:ind w:right="383"/>
        <w:jc w:val="both"/>
      </w:pPr>
      <w:r>
        <w:rPr/>
        <w:t>QUE CONTIENE LA LEY ESTATAL DEL PROCEDIMIENTO ADMINISTRATIVO</w:t>
      </w:r>
      <w:r>
        <w:rPr>
          <w:spacing w:val="-65"/>
        </w:rPr>
        <w:t> </w:t>
      </w:r>
      <w:r>
        <w:rPr/>
        <w:t>TITULO</w:t>
      </w:r>
      <w:r>
        <w:rPr>
          <w:spacing w:val="-3"/>
        </w:rPr>
        <w:t> </w:t>
      </w:r>
      <w:r>
        <w:rPr/>
        <w:t>PRIMERO</w:t>
      </w:r>
    </w:p>
    <w:p>
      <w:pPr>
        <w:pStyle w:val="BodyText"/>
        <w:spacing w:before="8"/>
        <w:jc w:val="both"/>
      </w:pPr>
      <w:r>
        <w:rPr/>
        <w:t>DISPOSICIONES</w:t>
      </w:r>
      <w:r>
        <w:rPr>
          <w:spacing w:val="-3"/>
        </w:rPr>
        <w:t> </w:t>
      </w:r>
      <w:r>
        <w:rPr/>
        <w:t>GENERALES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jc w:val="both"/>
      </w:pPr>
      <w:r>
        <w:rPr/>
        <w:t>CAPITULO</w:t>
      </w:r>
      <w:r>
        <w:rPr>
          <w:spacing w:val="-1"/>
        </w:rPr>
        <w:t> </w:t>
      </w:r>
      <w:r>
        <w:rPr/>
        <w:t>UNICO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1.- La presente Ley, es de orden e interés público y se aplicará a los</w:t>
      </w:r>
      <w:r>
        <w:rPr>
          <w:spacing w:val="1"/>
        </w:rPr>
        <w:t> </w:t>
      </w:r>
      <w:r>
        <w:rPr/>
        <w:t>actos, omisiones, procedimientos y resoluciones de las Dependencias y Entidades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 Estatal y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67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 de la Administración Pública Paraestatal, respecto a</w:t>
      </w:r>
      <w:r>
        <w:rPr>
          <w:spacing w:val="66"/>
        </w:rPr>
        <w:t> </w:t>
      </w:r>
      <w:r>
        <w:rPr/>
        <w:t>sus actos</w:t>
      </w:r>
      <w:r>
        <w:rPr>
          <w:spacing w:val="1"/>
        </w:rPr>
        <w:t> </w:t>
      </w:r>
      <w:r>
        <w:rPr/>
        <w:t>de autoridad y a los contratos que los particulares puedan celebrar con dichos</w:t>
      </w:r>
      <w:r>
        <w:rPr>
          <w:spacing w:val="1"/>
        </w:rPr>
        <w:t> </w:t>
      </w:r>
      <w:r>
        <w:rPr/>
        <w:t>Organismos.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1391"/>
        <w:jc w:val="both"/>
      </w:pPr>
      <w:r>
        <w:rPr/>
        <w:t>ARTICULO 2.- Se exceptúa para la aplicación de esta Ley lo relativo a:</w:t>
      </w:r>
      <w:r>
        <w:rPr>
          <w:spacing w:val="-64"/>
        </w:rPr>
        <w:t> </w:t>
      </w:r>
      <w:r>
        <w:rPr/>
        <w:t>I.-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 electoral;</w:t>
      </w:r>
    </w:p>
    <w:p>
      <w:pPr>
        <w:pStyle w:val="BodyText"/>
        <w:ind w:right="117"/>
        <w:jc w:val="both"/>
      </w:pPr>
      <w:r>
        <w:rPr/>
        <w:t>II.-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67"/>
        </w:rPr>
        <w:t> </w:t>
      </w:r>
      <w:r>
        <w:rPr/>
        <w:t>y</w:t>
      </w:r>
      <w:r>
        <w:rPr>
          <w:spacing w:val="1"/>
        </w:rPr>
        <w:t> </w:t>
      </w:r>
      <w:r>
        <w:rPr/>
        <w:t>Dependencias de la Administración Pública Centralizada, Paraestatal y Municipal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III.-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6"/>
        </w:rPr>
        <w:t> </w:t>
      </w:r>
      <w:r>
        <w:rPr/>
        <w:t>funciones;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1316" w:top="1340" w:bottom="1500" w:left="1600" w:right="1580"/>
          <w:pgNumType w:start="1"/>
        </w:sectPr>
      </w:pPr>
    </w:p>
    <w:p>
      <w:pPr>
        <w:pStyle w:val="BodyText"/>
        <w:spacing w:line="480" w:lineRule="auto" w:before="188"/>
        <w:ind w:right="6581"/>
      </w:pPr>
      <w:r>
        <w:rPr/>
        <w:t>IV.- La materia fiscal y</w:t>
      </w:r>
      <w:r>
        <w:rPr>
          <w:spacing w:val="-65"/>
        </w:rPr>
        <w:t> </w:t>
      </w:r>
      <w:r>
        <w:rPr/>
        <w:t>V.-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laboral.</w:t>
      </w:r>
    </w:p>
    <w:p>
      <w:pPr>
        <w:pStyle w:val="BodyText"/>
      </w:pPr>
      <w:r>
        <w:rPr/>
        <w:t>ARTICULO</w:t>
      </w:r>
      <w:r>
        <w:rPr>
          <w:spacing w:val="7"/>
        </w:rPr>
        <w:t> </w:t>
      </w:r>
      <w:r>
        <w:rPr/>
        <w:t>3.-</w:t>
      </w:r>
      <w:r>
        <w:rPr>
          <w:spacing w:val="9"/>
        </w:rPr>
        <w:t> </w:t>
      </w:r>
      <w:r>
        <w:rPr/>
        <w:t>Las</w:t>
      </w:r>
      <w:r>
        <w:rPr>
          <w:spacing w:val="7"/>
        </w:rPr>
        <w:t> </w:t>
      </w:r>
      <w:r>
        <w:rPr/>
        <w:t>peticiones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presenten</w:t>
      </w:r>
      <w:r>
        <w:rPr>
          <w:spacing w:val="10"/>
        </w:rPr>
        <w:t> </w:t>
      </w:r>
      <w:r>
        <w:rPr/>
        <w:t>ante</w:t>
      </w:r>
      <w:r>
        <w:rPr>
          <w:spacing w:val="11"/>
        </w:rPr>
        <w:t> </w:t>
      </w:r>
      <w:r>
        <w:rPr/>
        <w:t>Autoridades</w:t>
      </w:r>
      <w:r>
        <w:rPr>
          <w:spacing w:val="7"/>
        </w:rPr>
        <w:t> </w:t>
      </w:r>
      <w:r>
        <w:rPr/>
        <w:t>Administrativas,</w:t>
      </w:r>
      <w:r>
        <w:rPr>
          <w:spacing w:val="-63"/>
        </w:rPr>
        <w:t> </w:t>
      </w:r>
      <w:r>
        <w:rPr/>
        <w:t>deberán:</w:t>
      </w:r>
    </w:p>
    <w:p>
      <w:pPr>
        <w:pStyle w:val="BodyText"/>
        <w:ind w:left="0"/>
      </w:pPr>
    </w:p>
    <w:p>
      <w:pPr>
        <w:pStyle w:val="BodyText"/>
      </w:pPr>
      <w:r>
        <w:rPr/>
        <w:t>I.-</w:t>
      </w:r>
      <w:r>
        <w:rPr>
          <w:spacing w:val="9"/>
        </w:rPr>
        <w:t> </w:t>
      </w:r>
      <w:r>
        <w:rPr/>
        <w:t>Constar</w:t>
      </w:r>
      <w:r>
        <w:rPr>
          <w:spacing w:val="10"/>
        </w:rPr>
        <w:t> </w:t>
      </w:r>
      <w:r>
        <w:rPr/>
        <w:t>por</w:t>
      </w:r>
      <w:r>
        <w:rPr>
          <w:spacing w:val="8"/>
        </w:rPr>
        <w:t> </w:t>
      </w:r>
      <w:r>
        <w:rPr/>
        <w:t>escrito</w:t>
      </w:r>
      <w:r>
        <w:rPr>
          <w:spacing w:val="9"/>
        </w:rPr>
        <w:t> </w:t>
      </w:r>
      <w:r>
        <w:rPr/>
        <w:t>con</w:t>
      </w:r>
      <w:r>
        <w:rPr>
          <w:spacing w:val="12"/>
        </w:rPr>
        <w:t> </w:t>
      </w:r>
      <w:r>
        <w:rPr/>
        <w:t>la</w:t>
      </w:r>
      <w:r>
        <w:rPr>
          <w:spacing w:val="6"/>
        </w:rPr>
        <w:t> </w:t>
      </w:r>
      <w:r>
        <w:rPr/>
        <w:t>firma</w:t>
      </w:r>
      <w:r>
        <w:rPr>
          <w:spacing w:val="8"/>
        </w:rPr>
        <w:t> </w:t>
      </w:r>
      <w:r>
        <w:rPr/>
        <w:t>autógrafa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peticionario</w:t>
      </w:r>
      <w:r>
        <w:rPr>
          <w:spacing w:val="12"/>
        </w:rPr>
        <w:t> </w:t>
      </w:r>
      <w:r>
        <w:rPr/>
        <w:t>y</w:t>
      </w:r>
      <w:r>
        <w:rPr>
          <w:spacing w:val="7"/>
        </w:rPr>
        <w:t> </w:t>
      </w:r>
      <w:r>
        <w:rPr/>
        <w:t>ser</w:t>
      </w:r>
      <w:r>
        <w:rPr>
          <w:spacing w:val="10"/>
        </w:rPr>
        <w:t> </w:t>
      </w:r>
      <w:r>
        <w:rPr/>
        <w:t>presentadas</w:t>
      </w:r>
      <w:r>
        <w:rPr>
          <w:spacing w:val="8"/>
        </w:rPr>
        <w:t> </w:t>
      </w:r>
      <w:r>
        <w:rPr/>
        <w:t>en</w:t>
      </w:r>
      <w:r>
        <w:rPr>
          <w:spacing w:val="-64"/>
        </w:rPr>
        <w:t> </w:t>
      </w:r>
      <w:r>
        <w:rPr/>
        <w:t>forma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o por conducto</w:t>
      </w:r>
      <w:r>
        <w:rPr>
          <w:spacing w:val="-2"/>
        </w:rPr>
        <w:t> </w:t>
      </w:r>
      <w:r>
        <w:rPr/>
        <w:t>de representante</w:t>
      </w:r>
      <w:r>
        <w:rPr>
          <w:spacing w:val="1"/>
        </w:rPr>
        <w:t> </w:t>
      </w:r>
      <w:r>
        <w:rPr/>
        <w:t>legal;</w:t>
      </w:r>
    </w:p>
    <w:p>
      <w:pPr>
        <w:pStyle w:val="BodyText"/>
        <w:ind w:left="0"/>
      </w:pPr>
    </w:p>
    <w:p>
      <w:pPr>
        <w:pStyle w:val="BodyText"/>
      </w:pPr>
      <w:r>
        <w:rPr/>
        <w:t>II.-</w:t>
      </w:r>
      <w:r>
        <w:rPr>
          <w:spacing w:val="-2"/>
        </w:rPr>
        <w:t> </w:t>
      </w:r>
      <w:r>
        <w:rPr/>
        <w:t>Señalar nombre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para oír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recibir</w:t>
      </w:r>
      <w:r>
        <w:rPr>
          <w:spacing w:val="-3"/>
        </w:rPr>
        <w:t> </w:t>
      </w:r>
      <w:r>
        <w:rPr/>
        <w:t>notificaciones y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III.-</w:t>
      </w:r>
      <w:r>
        <w:rPr>
          <w:spacing w:val="24"/>
        </w:rPr>
        <w:t> </w:t>
      </w:r>
      <w:r>
        <w:rPr/>
        <w:t>Cumplir</w:t>
      </w:r>
      <w:r>
        <w:rPr>
          <w:spacing w:val="24"/>
        </w:rPr>
        <w:t> </w:t>
      </w:r>
      <w:r>
        <w:rPr/>
        <w:t>con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requisitos</w:t>
      </w:r>
      <w:r>
        <w:rPr>
          <w:spacing w:val="25"/>
        </w:rPr>
        <w:t> </w:t>
      </w:r>
      <w:r>
        <w:rPr/>
        <w:t>establecidos</w:t>
      </w:r>
      <w:r>
        <w:rPr>
          <w:spacing w:val="22"/>
        </w:rPr>
        <w:t> </w:t>
      </w:r>
      <w:r>
        <w:rPr/>
        <w:t>por</w:t>
      </w:r>
      <w:r>
        <w:rPr>
          <w:spacing w:val="24"/>
        </w:rPr>
        <w:t> </w:t>
      </w:r>
      <w:r>
        <w:rPr/>
        <w:t>las</w:t>
      </w:r>
      <w:r>
        <w:rPr>
          <w:spacing w:val="26"/>
        </w:rPr>
        <w:t> </w:t>
      </w:r>
      <w:r>
        <w:rPr/>
        <w:t>Leyes</w:t>
      </w:r>
      <w:r>
        <w:rPr>
          <w:spacing w:val="25"/>
        </w:rPr>
        <w:t> </w:t>
      </w:r>
      <w:r>
        <w:rPr/>
        <w:t>aplicables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materia</w:t>
      </w:r>
      <w:r>
        <w:rPr>
          <w:spacing w:val="-6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petición.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TITULO</w:t>
      </w:r>
      <w:r>
        <w:rPr>
          <w:spacing w:val="-3"/>
        </w:rPr>
        <w:t> </w:t>
      </w:r>
      <w:r>
        <w:rPr/>
        <w:t>SEGUNDO</w:t>
      </w:r>
    </w:p>
    <w:p>
      <w:pPr>
        <w:pStyle w:val="BodyText"/>
      </w:pPr>
      <w:r>
        <w:rPr/>
        <w:t>DEL</w:t>
      </w:r>
      <w:r>
        <w:rPr>
          <w:spacing w:val="-2"/>
        </w:rPr>
        <w:t> </w:t>
      </w:r>
      <w:r>
        <w:rPr/>
        <w:t>ACTO</w:t>
      </w:r>
      <w:r>
        <w:rPr>
          <w:spacing w:val="-2"/>
        </w:rPr>
        <w:t> </w:t>
      </w:r>
      <w:r>
        <w:rPr/>
        <w:t>ADMINISTRATIVO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pStyle w:val="BodyText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FORMALIDADES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ACTO</w:t>
      </w:r>
      <w:r>
        <w:rPr>
          <w:spacing w:val="-4"/>
        </w:rPr>
        <w:t> </w:t>
      </w:r>
      <w:r>
        <w:rPr/>
        <w:t>ADMINISTRATIVO</w:t>
      </w:r>
    </w:p>
    <w:p>
      <w:pPr>
        <w:pStyle w:val="BodyText"/>
        <w:ind w:left="0"/>
      </w:pPr>
    </w:p>
    <w:p>
      <w:pPr>
        <w:pStyle w:val="BodyText"/>
      </w:pPr>
      <w:r>
        <w:rPr/>
        <w:t>ARTICULO</w:t>
      </w:r>
      <w:r>
        <w:rPr>
          <w:spacing w:val="2"/>
        </w:rPr>
        <w:t> </w:t>
      </w:r>
      <w:r>
        <w:rPr/>
        <w:t>4.-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Acto</w:t>
      </w:r>
      <w:r>
        <w:rPr>
          <w:spacing w:val="5"/>
        </w:rPr>
        <w:t> </w:t>
      </w:r>
      <w:r>
        <w:rPr/>
        <w:t>administrativo,</w:t>
      </w:r>
      <w:r>
        <w:rPr>
          <w:spacing w:val="5"/>
        </w:rPr>
        <w:t> </w:t>
      </w:r>
      <w:r>
        <w:rPr/>
        <w:t>deberá</w:t>
      </w:r>
      <w:r>
        <w:rPr>
          <w:spacing w:val="4"/>
        </w:rPr>
        <w:t> </w:t>
      </w:r>
      <w:r>
        <w:rPr/>
        <w:t>cumplir</w:t>
      </w:r>
      <w:r>
        <w:rPr>
          <w:spacing w:val="8"/>
        </w:rPr>
        <w:t> </w:t>
      </w:r>
      <w:r>
        <w:rPr/>
        <w:t>con</w:t>
      </w:r>
      <w:r>
        <w:rPr>
          <w:spacing w:val="5"/>
        </w:rPr>
        <w:t> </w:t>
      </w:r>
      <w:r>
        <w:rPr/>
        <w:t>las</w:t>
      </w:r>
      <w:r>
        <w:rPr>
          <w:spacing w:val="2"/>
        </w:rPr>
        <w:t> </w:t>
      </w:r>
      <w:r>
        <w:rPr/>
        <w:t>formalidades</w:t>
      </w:r>
      <w:r>
        <w:rPr>
          <w:spacing w:val="4"/>
        </w:rPr>
        <w:t> </w:t>
      </w:r>
      <w:r>
        <w:rPr/>
        <w:t>y</w:t>
      </w:r>
      <w:r>
        <w:rPr>
          <w:spacing w:val="-64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ind w:left="0"/>
      </w:pPr>
    </w:p>
    <w:p>
      <w:pPr>
        <w:pStyle w:val="BodyText"/>
      </w:pPr>
      <w:r>
        <w:rPr/>
        <w:t>I.-</w:t>
      </w:r>
      <w:r>
        <w:rPr>
          <w:spacing w:val="28"/>
        </w:rPr>
        <w:t> </w:t>
      </w:r>
      <w:r>
        <w:rPr/>
        <w:t>Ser</w:t>
      </w:r>
      <w:r>
        <w:rPr>
          <w:spacing w:val="29"/>
        </w:rPr>
        <w:t> </w:t>
      </w:r>
      <w:r>
        <w:rPr/>
        <w:t>emitido</w:t>
      </w:r>
      <w:r>
        <w:rPr>
          <w:spacing w:val="30"/>
        </w:rPr>
        <w:t> </w:t>
      </w:r>
      <w:r>
        <w:rPr/>
        <w:t>por</w:t>
      </w:r>
      <w:r>
        <w:rPr>
          <w:spacing w:val="29"/>
        </w:rPr>
        <w:t> </w:t>
      </w:r>
      <w:r>
        <w:rPr/>
        <w:t>Autoridad</w:t>
      </w:r>
      <w:r>
        <w:rPr>
          <w:spacing w:val="31"/>
        </w:rPr>
        <w:t> </w:t>
      </w:r>
      <w:r>
        <w:rPr/>
        <w:t>competente,</w:t>
      </w:r>
      <w:r>
        <w:rPr>
          <w:spacing w:val="29"/>
        </w:rPr>
        <w:t> </w:t>
      </w:r>
      <w:r>
        <w:rPr/>
        <w:t>en</w:t>
      </w:r>
      <w:r>
        <w:rPr>
          <w:spacing w:val="31"/>
        </w:rPr>
        <w:t> </w:t>
      </w:r>
      <w:r>
        <w:rPr/>
        <w:t>caso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dicha</w:t>
      </w:r>
      <w:r>
        <w:rPr>
          <w:spacing w:val="29"/>
        </w:rPr>
        <w:t> </w:t>
      </w:r>
      <w:r>
        <w:rPr/>
        <w:t>Autoridad</w:t>
      </w:r>
      <w:r>
        <w:rPr>
          <w:spacing w:val="28"/>
        </w:rPr>
        <w:t> </w:t>
      </w:r>
      <w:r>
        <w:rPr/>
        <w:t>fuere</w:t>
      </w:r>
      <w:r>
        <w:rPr>
          <w:spacing w:val="-64"/>
        </w:rPr>
        <w:t> </w:t>
      </w:r>
      <w:r>
        <w:rPr/>
        <w:t>Colegiada,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reunir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formalidades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o Decreto</w:t>
      </w:r>
      <w:r>
        <w:rPr>
          <w:spacing w:val="-1"/>
        </w:rPr>
        <w:t> </w:t>
      </w:r>
      <w:r>
        <w:rPr/>
        <w:t>correspondientes;</w:t>
      </w:r>
    </w:p>
    <w:p>
      <w:pPr>
        <w:pStyle w:val="BodyText"/>
        <w:ind w:left="0"/>
      </w:pPr>
    </w:p>
    <w:p>
      <w:pPr>
        <w:pStyle w:val="BodyText"/>
      </w:pPr>
      <w:r>
        <w:rPr/>
        <w:t>II.-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objeto</w:t>
      </w:r>
      <w:r>
        <w:rPr>
          <w:spacing w:val="5"/>
        </w:rPr>
        <w:t> </w:t>
      </w:r>
      <w:r>
        <w:rPr/>
        <w:t>sea</w:t>
      </w:r>
      <w:r>
        <w:rPr>
          <w:spacing w:val="5"/>
        </w:rPr>
        <w:t> </w:t>
      </w:r>
      <w:r>
        <w:rPr/>
        <w:t>determinado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determinable,</w:t>
      </w:r>
      <w:r>
        <w:rPr>
          <w:spacing w:val="5"/>
        </w:rPr>
        <w:t> </w:t>
      </w:r>
      <w:r>
        <w:rPr/>
        <w:t>preciso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cuanto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-64"/>
        </w:rPr>
        <w:t> </w:t>
      </w:r>
      <w:r>
        <w:rPr/>
        <w:t>circunstancias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modo,</w:t>
      </w:r>
      <w:r>
        <w:rPr>
          <w:spacing w:val="-1"/>
        </w:rPr>
        <w:t> </w:t>
      </w:r>
      <w:r>
        <w:rPr/>
        <w:t>tiempo, lugar y</w:t>
      </w:r>
      <w:r>
        <w:rPr>
          <w:spacing w:val="-4"/>
        </w:rPr>
        <w:t> </w:t>
      </w:r>
      <w:r>
        <w:rPr/>
        <w:t>en su caso,</w:t>
      </w:r>
      <w:r>
        <w:rPr>
          <w:spacing w:val="-1"/>
        </w:rPr>
        <w:t> </w:t>
      </w:r>
      <w:r>
        <w:rPr/>
        <w:t>cuantificable;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III.-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cumpla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finalidad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orden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público;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IV.- Que conste por escrito, con la firma autógrafa del Servidor Público facultado y</w:t>
      </w:r>
      <w:r>
        <w:rPr>
          <w:spacing w:val="1"/>
        </w:rPr>
        <w:t> </w:t>
      </w:r>
      <w:r>
        <w:rPr/>
        <w:t>legitimado para emitirlo, con referencia específica de identificación del expediente,</w:t>
      </w:r>
      <w:r>
        <w:rPr>
          <w:spacing w:val="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nombre</w:t>
      </w:r>
      <w:r>
        <w:rPr>
          <w:spacing w:val="-2"/>
        </w:rPr>
        <w:t> </w:t>
      </w:r>
      <w:r>
        <w:rPr/>
        <w:t>completo</w:t>
      </w:r>
      <w:r>
        <w:rPr>
          <w:spacing w:val="-2"/>
        </w:rPr>
        <w:t> </w:t>
      </w:r>
      <w:r>
        <w:rPr/>
        <w:t>de las personas;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V.-</w:t>
      </w:r>
      <w:r>
        <w:rPr>
          <w:spacing w:val="-3"/>
        </w:rPr>
        <w:t> </w:t>
      </w:r>
      <w:r>
        <w:rPr/>
        <w:t>Estar</w:t>
      </w:r>
      <w:r>
        <w:rPr>
          <w:spacing w:val="-4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fundado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motivado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VI.-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Ordinarias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ellas</w:t>
      </w:r>
      <w:r>
        <w:rPr>
          <w:spacing w:val="-1"/>
        </w:rPr>
        <w:t> </w:t>
      </w:r>
      <w:r>
        <w:rPr/>
        <w:t>emanen.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5.-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como:</w:t>
      </w:r>
      <w:r>
        <w:rPr>
          <w:spacing w:val="1"/>
        </w:rPr>
        <w:t> </w:t>
      </w:r>
      <w:r>
        <w:rPr/>
        <w:t>Decretos,</w:t>
      </w:r>
      <w:r>
        <w:rPr>
          <w:spacing w:val="17"/>
        </w:rPr>
        <w:t> </w:t>
      </w:r>
      <w:r>
        <w:rPr/>
        <w:t>acuerdos,</w:t>
      </w:r>
      <w:r>
        <w:rPr>
          <w:spacing w:val="17"/>
        </w:rPr>
        <w:t> </w:t>
      </w:r>
      <w:r>
        <w:rPr/>
        <w:t>circulares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cualesquiera</w:t>
      </w:r>
      <w:r>
        <w:rPr>
          <w:spacing w:val="17"/>
        </w:rPr>
        <w:t> </w:t>
      </w:r>
      <w:r>
        <w:rPr/>
        <w:t>otros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misma</w:t>
      </w:r>
      <w:r>
        <w:rPr>
          <w:spacing w:val="17"/>
        </w:rPr>
        <w:t> </w:t>
      </w:r>
      <w:r>
        <w:rPr/>
        <w:t>naturaleza,</w:t>
      </w:r>
    </w:p>
    <w:p>
      <w:pPr>
        <w:spacing w:after="0"/>
        <w:jc w:val="both"/>
        <w:sectPr>
          <w:pgSz w:w="12240" w:h="15840"/>
          <w:pgMar w:header="0" w:footer="1316" w:top="1500" w:bottom="1500" w:left="1600" w:right="1580"/>
        </w:sectPr>
      </w:pPr>
    </w:p>
    <w:p>
      <w:pPr>
        <w:pStyle w:val="BodyText"/>
        <w:spacing w:before="71"/>
        <w:ind w:right="119"/>
        <w:jc w:val="both"/>
      </w:pPr>
      <w:r>
        <w:rPr/>
        <w:t>deberán publicarse en el Periódico Oficial del Estado, para que produzcan efectos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publicarse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Organo</w:t>
      </w:r>
      <w:r>
        <w:rPr>
          <w:spacing w:val="1"/>
        </w:rPr>
        <w:t> </w:t>
      </w:r>
      <w:r>
        <w:rPr/>
        <w:t>Informativo,</w:t>
      </w:r>
      <w:r>
        <w:rPr>
          <w:spacing w:val="-1"/>
        </w:rPr>
        <w:t> </w:t>
      </w:r>
      <w:r>
        <w:rPr/>
        <w:t>cuando así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establezcan las</w:t>
      </w:r>
      <w:r>
        <w:rPr>
          <w:spacing w:val="-3"/>
        </w:rPr>
        <w:t> </w:t>
      </w:r>
      <w:r>
        <w:rPr/>
        <w:t>Leyes.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/>
        <w:t>ARTICULO 6.- El acto administrativo será válido hasta en tanto exista resolución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pronunciada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o</w:t>
      </w:r>
      <w:r>
        <w:rPr>
          <w:spacing w:val="67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ARTICULO 7.- El acto administrativo surtirá sus efectos y será exigible, a partir 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casos: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I.- Los que concedan beneficios o autorizaciones a los particulares, que serán</w:t>
      </w:r>
      <w:r>
        <w:rPr>
          <w:spacing w:val="1"/>
        </w:rPr>
        <w:t> </w:t>
      </w:r>
      <w:r>
        <w:rPr/>
        <w:t>exigibles desde la fecha de su emisión o de aquella que se señale para el inicio de</w:t>
      </w:r>
      <w:r>
        <w:rPr>
          <w:spacing w:val="-64"/>
        </w:rPr>
        <w:t> </w:t>
      </w:r>
      <w:r>
        <w:rPr/>
        <w:t>su</w:t>
      </w:r>
      <w:r>
        <w:rPr>
          <w:spacing w:val="-1"/>
        </w:rPr>
        <w:t> </w:t>
      </w:r>
      <w:r>
        <w:rPr/>
        <w:t>vigencia y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II.- Los que ordenen la realización de inspecciones o verificaciones, que serán</w:t>
      </w:r>
      <w:r>
        <w:rPr>
          <w:spacing w:val="1"/>
        </w:rPr>
        <w:t> </w:t>
      </w:r>
      <w:r>
        <w:rPr/>
        <w:t>exigibles desde la</w:t>
      </w:r>
      <w:r>
        <w:rPr>
          <w:spacing w:val="-2"/>
        </w:rPr>
        <w:t> </w:t>
      </w:r>
      <w:r>
        <w:rPr/>
        <w:t>fecha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expedición.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jc w:val="both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jc w:val="both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NULIDAD,</w:t>
      </w:r>
      <w:r>
        <w:rPr>
          <w:spacing w:val="-4"/>
        </w:rPr>
        <w:t> </w:t>
      </w:r>
      <w:r>
        <w:rPr/>
        <w:t>ANULABILIDAD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EXTINCION</w:t>
      </w:r>
      <w:r>
        <w:rPr>
          <w:spacing w:val="-2"/>
        </w:rPr>
        <w:t> </w:t>
      </w:r>
      <w:r>
        <w:rPr/>
        <w:t>DEL ACTO</w:t>
      </w:r>
      <w:r>
        <w:rPr>
          <w:spacing w:val="-4"/>
        </w:rPr>
        <w:t> </w:t>
      </w:r>
      <w:r>
        <w:rPr/>
        <w:t>ADMINISTRATIVO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</w:t>
      </w:r>
      <w:r>
        <w:rPr>
          <w:spacing w:val="8"/>
        </w:rPr>
        <w:t> </w:t>
      </w:r>
      <w:r>
        <w:rPr/>
        <w:t>8.-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omisión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irregularidad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requisitos</w:t>
      </w:r>
      <w:r>
        <w:rPr>
          <w:spacing w:val="11"/>
        </w:rPr>
        <w:t> </w:t>
      </w:r>
      <w:r>
        <w:rPr/>
        <w:t>exigidos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-65"/>
        </w:rPr>
        <w:t> </w:t>
      </w:r>
      <w:r>
        <w:rPr/>
        <w:t>4 de esta Ley o por las Leyes Administrativas de las materias de que se trate,</w:t>
      </w:r>
      <w:r>
        <w:rPr>
          <w:spacing w:val="1"/>
        </w:rPr>
        <w:t> </w:t>
      </w:r>
      <w:r>
        <w:rPr/>
        <w:t>producirán,</w:t>
      </w:r>
      <w:r>
        <w:rPr>
          <w:spacing w:val="-1"/>
        </w:rPr>
        <w:t> </w:t>
      </w:r>
      <w:r>
        <w:rPr/>
        <w:t>según</w:t>
      </w:r>
      <w:r>
        <w:rPr>
          <w:spacing w:val="-3"/>
        </w:rPr>
        <w:t> </w:t>
      </w:r>
      <w:r>
        <w:rPr/>
        <w:t>sea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caso,</w:t>
      </w:r>
      <w:r>
        <w:rPr>
          <w:spacing w:val="-3"/>
        </w:rPr>
        <w:t> </w:t>
      </w:r>
      <w:r>
        <w:rPr/>
        <w:t>nulidad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anulabilidad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acto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9.- Será nulo de pleno derecho, el acto administrativo que no reúna los</w:t>
      </w:r>
      <w:r>
        <w:rPr>
          <w:spacing w:val="-64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I.- Ser emitido por la Autoridad competente o por el</w:t>
      </w:r>
      <w:r>
        <w:rPr>
          <w:spacing w:val="66"/>
        </w:rPr>
        <w:t> </w:t>
      </w:r>
      <w:r>
        <w:rPr/>
        <w:t>Servidor Público facultado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ello, precisando el Organo</w:t>
      </w:r>
      <w:r>
        <w:rPr>
          <w:spacing w:val="-1"/>
        </w:rPr>
        <w:t> </w:t>
      </w:r>
      <w:r>
        <w:rPr/>
        <w:t>del cual</w:t>
      </w:r>
      <w:r>
        <w:rPr>
          <w:spacing w:val="-3"/>
        </w:rPr>
        <w:t> </w:t>
      </w:r>
      <w:r>
        <w:rPr/>
        <w:t>emana;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II.-</w:t>
      </w:r>
      <w:r>
        <w:rPr>
          <w:spacing w:val="-3"/>
        </w:rPr>
        <w:t> </w:t>
      </w:r>
      <w:r>
        <w:rPr/>
        <w:t>Estar</w:t>
      </w:r>
      <w:r>
        <w:rPr>
          <w:spacing w:val="-4"/>
        </w:rPr>
        <w:t> </w:t>
      </w:r>
      <w:r>
        <w:rPr/>
        <w:t>fundado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motivado;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6"/>
        <w:jc w:val="both"/>
      </w:pPr>
      <w:r>
        <w:rPr/>
        <w:t>III.-</w:t>
      </w:r>
      <w:r>
        <w:rPr>
          <w:spacing w:val="27"/>
        </w:rPr>
        <w:t> </w:t>
      </w:r>
      <w:r>
        <w:rPr/>
        <w:t>Tener</w:t>
      </w:r>
      <w:r>
        <w:rPr>
          <w:spacing w:val="31"/>
        </w:rPr>
        <w:t> </w:t>
      </w:r>
      <w:r>
        <w:rPr/>
        <w:t>un</w:t>
      </w:r>
      <w:r>
        <w:rPr>
          <w:spacing w:val="30"/>
        </w:rPr>
        <w:t> </w:t>
      </w:r>
      <w:r>
        <w:rPr/>
        <w:t>objeto</w:t>
      </w:r>
      <w:r>
        <w:rPr>
          <w:spacing w:val="32"/>
        </w:rPr>
        <w:t> </w:t>
      </w:r>
      <w:r>
        <w:rPr/>
        <w:t>lícito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posible</w:t>
      </w:r>
      <w:r>
        <w:rPr>
          <w:spacing w:val="32"/>
        </w:rPr>
        <w:t> </w:t>
      </w:r>
      <w:r>
        <w:rPr/>
        <w:t>realización</w:t>
      </w:r>
      <w:r>
        <w:rPr>
          <w:spacing w:val="32"/>
        </w:rPr>
        <w:t> </w:t>
      </w:r>
      <w:r>
        <w:rPr/>
        <w:t>material</w:t>
      </w:r>
      <w:r>
        <w:rPr>
          <w:spacing w:val="31"/>
        </w:rPr>
        <w:t> </w:t>
      </w:r>
      <w:r>
        <w:rPr/>
        <w:t>y</w:t>
      </w:r>
      <w:r>
        <w:rPr>
          <w:spacing w:val="29"/>
        </w:rPr>
        <w:t> </w:t>
      </w:r>
      <w:r>
        <w:rPr/>
        <w:t>jurídica,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además</w:t>
      </w:r>
      <w:r>
        <w:rPr>
          <w:spacing w:val="-65"/>
        </w:rPr>
        <w:t> </w:t>
      </w:r>
      <w:r>
        <w:rPr/>
        <w:t>sea</w:t>
      </w:r>
      <w:r>
        <w:rPr>
          <w:spacing w:val="-1"/>
        </w:rPr>
        <w:t> </w:t>
      </w:r>
      <w:r>
        <w:rPr/>
        <w:t>determinado</w:t>
      </w:r>
      <w:r>
        <w:rPr>
          <w:spacing w:val="-2"/>
        </w:rPr>
        <w:t> </w:t>
      </w:r>
      <w:r>
        <w:rPr/>
        <w:t>o determinable;</w:t>
      </w:r>
    </w:p>
    <w:p>
      <w:pPr>
        <w:pStyle w:val="BodyText"/>
        <w:spacing w:before="1"/>
        <w:ind w:left="0"/>
      </w:pPr>
    </w:p>
    <w:p>
      <w:pPr>
        <w:pStyle w:val="BodyText"/>
        <w:ind w:right="121"/>
        <w:jc w:val="both"/>
      </w:pPr>
      <w:r>
        <w:rPr/>
        <w:t>IV.-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como finalidad,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regulado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normas en que se concreta, sin que puedan perseguirse fines distintos, debiendo</w:t>
      </w:r>
      <w:r>
        <w:rPr>
          <w:spacing w:val="1"/>
        </w:rPr>
        <w:t> </w:t>
      </w:r>
      <w:r>
        <w:rPr/>
        <w:t>haber</w:t>
      </w:r>
      <w:r>
        <w:rPr>
          <w:spacing w:val="-1"/>
        </w:rPr>
        <w:t> </w:t>
      </w:r>
      <w:r>
        <w:rPr/>
        <w:t>proporción entre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propósito y</w:t>
      </w:r>
      <w:r>
        <w:rPr>
          <w:spacing w:val="-3"/>
        </w:rPr>
        <w:t> </w:t>
      </w:r>
      <w:r>
        <w:rPr/>
        <w:t>el contenido del</w:t>
      </w:r>
      <w:r>
        <w:rPr>
          <w:spacing w:val="-1"/>
        </w:rPr>
        <w:t> </w:t>
      </w:r>
      <w:r>
        <w:rPr/>
        <w:t>acto;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V.- Ser expedido por escrito y contar con la firma autógrafa de la Autoridad que lo</w:t>
      </w:r>
      <w:r>
        <w:rPr>
          <w:spacing w:val="1"/>
        </w:rPr>
        <w:t> </w:t>
      </w:r>
      <w:r>
        <w:rPr/>
        <w:t>expida,</w:t>
      </w:r>
      <w:r>
        <w:rPr>
          <w:spacing w:val="-2"/>
        </w:rPr>
        <w:t> </w:t>
      </w:r>
      <w:r>
        <w:rPr/>
        <w:t>salvo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casos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autorice</w:t>
      </w:r>
      <w:r>
        <w:rPr>
          <w:spacing w:val="-1"/>
        </w:rPr>
        <w:t> </w:t>
      </w:r>
      <w:r>
        <w:rPr/>
        <w:t>otra</w:t>
      </w:r>
      <w:r>
        <w:rPr>
          <w:spacing w:val="-5"/>
        </w:rPr>
        <w:t> </w:t>
      </w:r>
      <w:r>
        <w:rPr/>
        <w:t>forma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expedición;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27"/>
        <w:jc w:val="both"/>
      </w:pPr>
      <w:r>
        <w:rPr/>
        <w:t>VI.- Ser emitido sin que medie vicio de consentimiento del Servidor Público u</w:t>
      </w:r>
      <w:r>
        <w:rPr>
          <w:spacing w:val="1"/>
        </w:rPr>
        <w:t> </w:t>
      </w:r>
      <w:r>
        <w:rPr/>
        <w:t>Organo</w:t>
      </w:r>
      <w:r>
        <w:rPr>
          <w:spacing w:val="-3"/>
        </w:rPr>
        <w:t> </w:t>
      </w:r>
      <w:r>
        <w:rPr/>
        <w:t>facultado para</w:t>
      </w:r>
      <w:r>
        <w:rPr>
          <w:spacing w:val="-2"/>
        </w:rPr>
        <w:t> </w:t>
      </w:r>
      <w:r>
        <w:rPr/>
        <w:t>emitirlo;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/>
        <w:t>VII.-</w:t>
      </w:r>
      <w:r>
        <w:rPr>
          <w:spacing w:val="15"/>
        </w:rPr>
        <w:t> </w:t>
      </w:r>
      <w:r>
        <w:rPr/>
        <w:t>Ser</w:t>
      </w:r>
      <w:r>
        <w:rPr>
          <w:spacing w:val="15"/>
        </w:rPr>
        <w:t> </w:t>
      </w:r>
      <w:r>
        <w:rPr/>
        <w:t>expedido</w:t>
      </w:r>
      <w:r>
        <w:rPr>
          <w:spacing w:val="18"/>
        </w:rPr>
        <w:t> </w:t>
      </w:r>
      <w:r>
        <w:rPr/>
        <w:t>sin</w:t>
      </w:r>
      <w:r>
        <w:rPr>
          <w:spacing w:val="14"/>
        </w:rPr>
        <w:t> </w:t>
      </w:r>
      <w:r>
        <w:rPr/>
        <w:t>que</w:t>
      </w:r>
      <w:r>
        <w:rPr>
          <w:spacing w:val="17"/>
        </w:rPr>
        <w:t> </w:t>
      </w:r>
      <w:r>
        <w:rPr/>
        <w:t>medie</w:t>
      </w:r>
      <w:r>
        <w:rPr>
          <w:spacing w:val="16"/>
        </w:rPr>
        <w:t> </w:t>
      </w:r>
      <w:r>
        <w:rPr/>
        <w:t>error</w:t>
      </w:r>
      <w:r>
        <w:rPr>
          <w:spacing w:val="16"/>
        </w:rPr>
        <w:t> </w:t>
      </w:r>
      <w:r>
        <w:rPr/>
        <w:t>sobre</w:t>
      </w:r>
      <w:r>
        <w:rPr>
          <w:spacing w:val="13"/>
        </w:rPr>
        <w:t> </w:t>
      </w:r>
      <w:r>
        <w:rPr/>
        <w:t>el</w:t>
      </w:r>
      <w:r>
        <w:rPr>
          <w:spacing w:val="16"/>
        </w:rPr>
        <w:t> </w:t>
      </w:r>
      <w:r>
        <w:rPr/>
        <w:t>objeto,</w:t>
      </w:r>
      <w:r>
        <w:rPr>
          <w:spacing w:val="16"/>
        </w:rPr>
        <w:t> </w:t>
      </w:r>
      <w:r>
        <w:rPr/>
        <w:t>causa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motivo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sobre</w:t>
      </w:r>
      <w:r>
        <w:rPr>
          <w:spacing w:val="16"/>
        </w:rPr>
        <w:t> </w:t>
      </w:r>
      <w:r>
        <w:rPr/>
        <w:t>el</w:t>
      </w:r>
      <w:r>
        <w:rPr>
          <w:spacing w:val="-64"/>
        </w:rPr>
        <w:t> </w:t>
      </w:r>
      <w:r>
        <w:rPr/>
        <w:t>fin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acto;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VIII.-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expedido</w:t>
      </w:r>
      <w:r>
        <w:rPr>
          <w:spacing w:val="-1"/>
        </w:rPr>
        <w:t> </w:t>
      </w:r>
      <w:r>
        <w:rPr/>
        <w:t>sin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medie</w:t>
      </w:r>
      <w:r>
        <w:rPr>
          <w:spacing w:val="-3"/>
        </w:rPr>
        <w:t> </w:t>
      </w:r>
      <w:r>
        <w:rPr/>
        <w:t>dolo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IX.- Que no sea contrario a la Constitución de los Estados Unidos Mexicanos, a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y</w:t>
      </w:r>
      <w:r>
        <w:rPr>
          <w:spacing w:val="-3"/>
        </w:rPr>
        <w:t> </w:t>
      </w:r>
      <w:r>
        <w:rPr/>
        <w:t>a las Leyes</w:t>
      </w:r>
      <w:r>
        <w:rPr>
          <w:spacing w:val="-1"/>
        </w:rPr>
        <w:t> </w:t>
      </w:r>
      <w:r>
        <w:rPr/>
        <w:t>Ordinarias</w:t>
      </w:r>
      <w:r>
        <w:rPr>
          <w:spacing w:val="3"/>
        </w:rPr>
        <w:t> </w:t>
      </w:r>
      <w:r>
        <w:rPr/>
        <w:t>que de</w:t>
      </w:r>
      <w:r>
        <w:rPr>
          <w:spacing w:val="-3"/>
        </w:rPr>
        <w:t> </w:t>
      </w:r>
      <w:r>
        <w:rPr/>
        <w:t>ellas</w:t>
      </w:r>
      <w:r>
        <w:rPr>
          <w:spacing w:val="-1"/>
        </w:rPr>
        <w:t> </w:t>
      </w:r>
      <w:r>
        <w:rPr/>
        <w:t>emanen.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</w:t>
      </w:r>
      <w:r>
        <w:rPr>
          <w:spacing w:val="1"/>
        </w:rPr>
        <w:t> </w:t>
      </w:r>
      <w:r>
        <w:rPr/>
        <w:t>10.-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declarada, es inválido, no es ejecutable ni es susceptible de ser convalidado. La</w:t>
      </w:r>
      <w:r>
        <w:rPr>
          <w:spacing w:val="1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 nulidad</w:t>
      </w:r>
      <w:r>
        <w:rPr>
          <w:spacing w:val="-2"/>
        </w:rPr>
        <w:t> </w:t>
      </w:r>
      <w:r>
        <w:rPr/>
        <w:t>surtirá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efectos en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retroactiva.</w:t>
      </w:r>
    </w:p>
    <w:p>
      <w:pPr>
        <w:pStyle w:val="BodyText"/>
        <w:spacing w:before="1"/>
        <w:ind w:left="0"/>
      </w:pPr>
    </w:p>
    <w:p>
      <w:pPr>
        <w:pStyle w:val="BodyText"/>
        <w:ind w:right="121"/>
        <w:jc w:val="both"/>
      </w:pPr>
      <w:r>
        <w:rPr/>
        <w:t>ARTICULO</w:t>
      </w:r>
      <w:r>
        <w:rPr>
          <w:spacing w:val="1"/>
        </w:rPr>
        <w:t> </w:t>
      </w:r>
      <w:r>
        <w:rPr/>
        <w:t>11.-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nulidad,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expedida,</w:t>
      </w:r>
      <w:r>
        <w:rPr>
          <w:spacing w:val="-2"/>
        </w:rPr>
        <w:t> </w:t>
      </w:r>
      <w:r>
        <w:rPr/>
        <w:t>señalando</w:t>
      </w:r>
      <w:r>
        <w:rPr>
          <w:spacing w:val="-2"/>
        </w:rPr>
        <w:t> </w:t>
      </w:r>
      <w:r>
        <w:rPr/>
        <w:t>lugar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emisión;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II.- Describir en forma expresa todos los puntos expuestos por el interesado o</w:t>
      </w:r>
      <w:r>
        <w:rPr>
          <w:spacing w:val="1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por 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aplicables, 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motiven;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III.-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notificado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1"/>
        </w:rPr>
        <w:t> </w:t>
      </w:r>
      <w:r>
        <w:rPr/>
        <w:t>publicado;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IV.- La determinación de los recursos administrativos que pueda interponer su</w:t>
      </w:r>
      <w:r>
        <w:rPr>
          <w:spacing w:val="1"/>
        </w:rPr>
        <w:t> </w:t>
      </w:r>
      <w:r>
        <w:rPr/>
        <w:t>destinatario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V.-</w:t>
      </w:r>
      <w:r>
        <w:rPr>
          <w:spacing w:val="-2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 las</w:t>
      </w:r>
      <w:r>
        <w:rPr>
          <w:spacing w:val="-3"/>
        </w:rPr>
        <w:t> </w:t>
      </w:r>
      <w:r>
        <w:rPr/>
        <w:t>formalidades</w:t>
      </w:r>
      <w:r>
        <w:rPr>
          <w:spacing w:val="-2"/>
        </w:rPr>
        <w:t> </w:t>
      </w:r>
      <w:r>
        <w:rPr/>
        <w:t>exigidas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expedición.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</w:t>
      </w:r>
      <w:r>
        <w:rPr>
          <w:spacing w:val="1"/>
        </w:rPr>
        <w:t> </w:t>
      </w:r>
      <w:r>
        <w:rPr/>
        <w:t>12.-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irregularidad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nulidad,</w:t>
      </w:r>
      <w:r>
        <w:rPr>
          <w:spacing w:val="1"/>
        </w:rPr>
        <w:t> </w:t>
      </w:r>
      <w:r>
        <w:rPr/>
        <w:t>producirá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anulabilidad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declarado</w:t>
      </w:r>
      <w:r>
        <w:rPr>
          <w:spacing w:val="1"/>
        </w:rPr>
        <w:t> </w:t>
      </w:r>
      <w:r>
        <w:rPr/>
        <w:t>anulable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válido,</w:t>
      </w:r>
      <w:r>
        <w:rPr>
          <w:spacing w:val="1"/>
        </w:rPr>
        <w:t> </w:t>
      </w:r>
      <w:r>
        <w:rPr/>
        <w:t>gozará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legitimidad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subsanable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mediante el pleno cumplimiento de los requisitos exigidos por el ordenamiento</w:t>
      </w:r>
      <w:r>
        <w:rPr>
          <w:spacing w:val="1"/>
        </w:rPr>
        <w:t> </w:t>
      </w:r>
      <w:r>
        <w:rPr/>
        <w:t>jurídico,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validez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Particulares,</w:t>
      </w:r>
      <w:r>
        <w:rPr>
          <w:spacing w:val="-3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 obligación</w:t>
      </w:r>
      <w:r>
        <w:rPr>
          <w:spacing w:val="-1"/>
        </w:rPr>
        <w:t> </w:t>
      </w:r>
      <w:r>
        <w:rPr/>
        <w:t>de cumplirlo.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El</w:t>
      </w:r>
      <w:r>
        <w:rPr>
          <w:spacing w:val="1"/>
        </w:rPr>
        <w:t> </w:t>
      </w:r>
      <w:r>
        <w:rPr/>
        <w:t>saneamiento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anulable,</w:t>
      </w:r>
      <w:r>
        <w:rPr>
          <w:spacing w:val="1"/>
        </w:rPr>
        <w:t> </w:t>
      </w:r>
      <w:r>
        <w:rPr/>
        <w:t>producirá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retroactivos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-3"/>
        </w:rPr>
        <w:t> </w:t>
      </w:r>
      <w:r>
        <w:rPr/>
        <w:t>como si siempre hubiere sido</w:t>
      </w:r>
      <w:r>
        <w:rPr>
          <w:spacing w:val="-1"/>
        </w:rPr>
        <w:t> </w:t>
      </w:r>
      <w:r>
        <w:rPr/>
        <w:t>válido.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 13.- La nulidad o anulabilidad del acto administrativo, será declarada</w:t>
      </w:r>
      <w:r>
        <w:rPr>
          <w:spacing w:val="1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Superior</w:t>
      </w:r>
      <w:r>
        <w:rPr>
          <w:spacing w:val="19"/>
        </w:rPr>
        <w:t> </w:t>
      </w:r>
      <w:r>
        <w:rPr/>
        <w:t>Jerárquico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Autoridad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haya</w:t>
      </w:r>
      <w:r>
        <w:rPr>
          <w:spacing w:val="20"/>
        </w:rPr>
        <w:t> </w:t>
      </w:r>
      <w:r>
        <w:rPr/>
        <w:t>emitido,</w:t>
      </w:r>
      <w:r>
        <w:rPr>
          <w:spacing w:val="21"/>
        </w:rPr>
        <w:t> </w:t>
      </w:r>
      <w:r>
        <w:rPr/>
        <w:t>salvo</w:t>
      </w:r>
      <w:r>
        <w:rPr>
          <w:spacing w:val="23"/>
        </w:rPr>
        <w:t> </w:t>
      </w:r>
      <w:r>
        <w:rPr/>
        <w:t>que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acto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27"/>
        <w:jc w:val="both"/>
      </w:pPr>
      <w:r>
        <w:rPr/>
        <w:t>impugnado provenga del Titular de una Dependencia, en cuyo caso la nulidad o</w:t>
      </w:r>
      <w:r>
        <w:rPr>
          <w:spacing w:val="1"/>
        </w:rPr>
        <w:t> </w:t>
      </w:r>
      <w:r>
        <w:rPr/>
        <w:t>anulabilidad</w:t>
      </w:r>
      <w:r>
        <w:rPr>
          <w:spacing w:val="-1"/>
        </w:rPr>
        <w:t> </w:t>
      </w:r>
      <w:r>
        <w:rPr/>
        <w:t>será declarada por él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ARTICULO 14.- El acto administrativo de carácter individual, se extingue de pleno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por las causas siguientes: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528"/>
        <w:jc w:val="both"/>
      </w:pPr>
      <w:r>
        <w:rPr/>
        <w:t>I.- Cumplimiento de su finalidad;</w:t>
      </w:r>
      <w:r>
        <w:rPr>
          <w:spacing w:val="-65"/>
        </w:rPr>
        <w:t> </w:t>
      </w:r>
      <w:r>
        <w:rPr/>
        <w:t>II.-</w:t>
      </w:r>
      <w:r>
        <w:rPr>
          <w:spacing w:val="-2"/>
        </w:rPr>
        <w:t> </w:t>
      </w:r>
      <w:r>
        <w:rPr/>
        <w:t>Expiración del plazo;</w:t>
      </w:r>
    </w:p>
    <w:p>
      <w:pPr>
        <w:pStyle w:val="BodyText"/>
        <w:ind w:right="126"/>
        <w:jc w:val="both"/>
      </w:pPr>
      <w:r>
        <w:rPr/>
        <w:t>III.- Cuando la formación del acto administrativo esté sujeto a una condición o</w:t>
      </w:r>
      <w:r>
        <w:rPr>
          <w:spacing w:val="1"/>
        </w:rPr>
        <w:t> </w:t>
      </w:r>
      <w:r>
        <w:rPr/>
        <w:t>término suspensivo y éste no se realiza dentro del plazo señalado en el propio</w:t>
      </w:r>
      <w:r>
        <w:rPr>
          <w:spacing w:val="1"/>
        </w:rPr>
        <w:t> </w:t>
      </w:r>
      <w:r>
        <w:rPr/>
        <w:t>acto;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IV.-</w:t>
      </w:r>
      <w:r>
        <w:rPr>
          <w:spacing w:val="-3"/>
        </w:rPr>
        <w:t> </w:t>
      </w:r>
      <w:r>
        <w:rPr/>
        <w:t>Acaecimiento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condición</w:t>
      </w:r>
      <w:r>
        <w:rPr>
          <w:spacing w:val="-4"/>
        </w:rPr>
        <w:t> </w:t>
      </w:r>
      <w:r>
        <w:rPr/>
        <w:t>resolutoria;</w:t>
      </w:r>
    </w:p>
    <w:p>
      <w:pPr>
        <w:pStyle w:val="BodyText"/>
        <w:ind w:left="0"/>
      </w:pPr>
    </w:p>
    <w:p>
      <w:pPr>
        <w:pStyle w:val="BodyText"/>
        <w:ind w:right="127"/>
        <w:jc w:val="both"/>
      </w:pPr>
      <w:r>
        <w:rPr/>
        <w:t>V.- Renuncia del interesado, cuando el acto hubiere sido dictado en exclusivo</w:t>
      </w:r>
      <w:r>
        <w:rPr>
          <w:spacing w:val="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 éste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en perjuicio del</w:t>
      </w:r>
      <w:r>
        <w:rPr>
          <w:spacing w:val="-1"/>
        </w:rPr>
        <w:t> </w:t>
      </w:r>
      <w:r>
        <w:rPr/>
        <w:t>interés público y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VI.- Por revocación, cuando así lo exija el interés público, de acuerdo con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jurídicas aplicables.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pStyle w:val="BodyText"/>
      </w:pPr>
      <w:r>
        <w:rPr/>
        <w:t>DEL</w:t>
      </w:r>
      <w:r>
        <w:rPr>
          <w:spacing w:val="-3"/>
        </w:rPr>
        <w:t> </w:t>
      </w:r>
      <w:r>
        <w:rPr/>
        <w:t>SILENCIO</w:t>
      </w:r>
      <w:r>
        <w:rPr>
          <w:spacing w:val="-3"/>
        </w:rPr>
        <w:t> </w:t>
      </w:r>
      <w:r>
        <w:rPr/>
        <w:t>ADMINISTRATIVO</w:t>
      </w:r>
    </w:p>
    <w:p>
      <w:pPr>
        <w:pStyle w:val="BodyText"/>
        <w:ind w:left="0"/>
      </w:pPr>
    </w:p>
    <w:p>
      <w:pPr>
        <w:pStyle w:val="BodyText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2009)</w:t>
      </w:r>
    </w:p>
    <w:p>
      <w:pPr>
        <w:pStyle w:val="BodyText"/>
        <w:ind w:right="123"/>
        <w:jc w:val="both"/>
      </w:pPr>
      <w:r>
        <w:rPr/>
        <w:t>ARTICULO 15.- Las autoridades administrativas, deberán atender las peticiones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sean</w:t>
      </w:r>
      <w:r>
        <w:rPr>
          <w:spacing w:val="-3"/>
        </w:rPr>
        <w:t> </w:t>
      </w:r>
      <w:r>
        <w:rPr/>
        <w:t>formuladas</w:t>
      </w:r>
      <w:r>
        <w:rPr>
          <w:spacing w:val="-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La respuesta o resolución al escrito inicial y a las promociones subsecuentes, que</w:t>
      </w:r>
      <w:r>
        <w:rPr>
          <w:spacing w:val="1"/>
        </w:rPr>
        <w:t> </w:t>
      </w:r>
      <w:r>
        <w:rPr/>
        <w:t>en su caso, se presenten, relativas al fondo de la petición, deberá dictarse dentro</w:t>
      </w:r>
      <w:r>
        <w:rPr>
          <w:spacing w:val="1"/>
        </w:rPr>
        <w:t> </w:t>
      </w:r>
      <w:r>
        <w:rPr/>
        <w:t>de los treinta días hábiles siguientes a la fecha de su recepción, obligándose la</w:t>
      </w:r>
      <w:r>
        <w:rPr>
          <w:spacing w:val="1"/>
        </w:rPr>
        <w:t> </w:t>
      </w:r>
      <w:r>
        <w:rPr/>
        <w:t>autoridad a resolver positiva o negativamente, transcurrido el plazo aplicable, se</w:t>
      </w:r>
      <w:r>
        <w:rPr>
          <w:spacing w:val="1"/>
        </w:rPr>
        <w:t> </w:t>
      </w:r>
      <w:r>
        <w:rPr/>
        <w:t>entenderán las resoluciones en sentido positivo en los términos solicitados por el</w:t>
      </w:r>
      <w:r>
        <w:rPr>
          <w:spacing w:val="1"/>
        </w:rPr>
        <w:t> </w:t>
      </w:r>
      <w:r>
        <w:rPr/>
        <w:t>promovente, salvo que en las disposiciones aplicables se prevea lo contrario y sin</w:t>
      </w:r>
      <w:r>
        <w:rPr>
          <w:spacing w:val="1"/>
        </w:rPr>
        <w:t> </w:t>
      </w:r>
      <w:r>
        <w:rPr/>
        <w:t>perjuicio de la responsabilidad en que pudieran incurrir los servidores públicos por</w:t>
      </w:r>
      <w:r>
        <w:rPr>
          <w:spacing w:val="1"/>
        </w:rPr>
        <w:t> </w:t>
      </w:r>
      <w:r>
        <w:rPr/>
        <w:t>su inactividad. A petición del interesado, se deberá expedir constancia de tal</w:t>
      </w:r>
      <w:r>
        <w:rPr>
          <w:spacing w:val="1"/>
        </w:rPr>
        <w:t> </w:t>
      </w:r>
      <w:r>
        <w:rPr/>
        <w:t>circunstancia dentro de los cinco días hábiles siguientes a la presentación de la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1"/>
        <w:ind w:left="0"/>
      </w:pPr>
    </w:p>
    <w:p>
      <w:pPr>
        <w:pStyle w:val="BodyText"/>
        <w:ind w:right="11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 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 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dependa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instancia</w:t>
      </w:r>
      <w:r>
        <w:rPr>
          <w:spacing w:val="24"/>
        </w:rPr>
        <w:t> </w:t>
      </w:r>
      <w:r>
        <w:rPr/>
        <w:t>colegiada,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intervengan</w:t>
      </w:r>
      <w:r>
        <w:rPr>
          <w:spacing w:val="25"/>
        </w:rPr>
        <w:t> </w:t>
      </w:r>
      <w:r>
        <w:rPr/>
        <w:t>dos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más</w:t>
      </w:r>
      <w:r>
        <w:rPr>
          <w:spacing w:val="24"/>
        </w:rPr>
        <w:t> </w:t>
      </w:r>
      <w:r>
        <w:rPr/>
        <w:t>dependencias</w:t>
      </w:r>
      <w:r>
        <w:rPr>
          <w:spacing w:val="27"/>
        </w:rPr>
        <w:t> </w:t>
      </w:r>
      <w:r>
        <w:rPr/>
        <w:t>o</w:t>
      </w:r>
      <w:r>
        <w:rPr>
          <w:spacing w:val="25"/>
        </w:rPr>
        <w:t> </w:t>
      </w:r>
      <w:r>
        <w:rPr/>
        <w:t>entidades</w:t>
      </w:r>
      <w:r>
        <w:rPr>
          <w:spacing w:val="-65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Administración</w:t>
      </w:r>
      <w:r>
        <w:rPr>
          <w:spacing w:val="21"/>
        </w:rPr>
        <w:t> </w:t>
      </w:r>
      <w:r>
        <w:rPr/>
        <w:t>Pública</w:t>
      </w:r>
      <w:r>
        <w:rPr>
          <w:spacing w:val="21"/>
        </w:rPr>
        <w:t> </w:t>
      </w:r>
      <w:r>
        <w:rPr/>
        <w:t>y</w:t>
      </w:r>
      <w:r>
        <w:rPr>
          <w:spacing w:val="18"/>
        </w:rPr>
        <w:t> </w:t>
      </w:r>
      <w:r>
        <w:rPr/>
        <w:t>que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naturaleza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normatividad</w:t>
      </w:r>
      <w:r>
        <w:rPr>
          <w:spacing w:val="21"/>
        </w:rPr>
        <w:t> </w:t>
      </w:r>
      <w:r>
        <w:rPr/>
        <w:t>aplicable</w:t>
      </w:r>
      <w:r>
        <w:rPr>
          <w:spacing w:val="-64"/>
        </w:rPr>
        <w:t> </w:t>
      </w:r>
      <w:r>
        <w:rPr/>
        <w:t>en</w:t>
      </w:r>
      <w:r>
        <w:rPr>
          <w:spacing w:val="23"/>
        </w:rPr>
        <w:t> </w:t>
      </w:r>
      <w:r>
        <w:rPr/>
        <w:t>relación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sus</w:t>
      </w:r>
      <w:r>
        <w:rPr>
          <w:spacing w:val="23"/>
        </w:rPr>
        <w:t> </w:t>
      </w:r>
      <w:r>
        <w:rPr/>
        <w:t>reglas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operación</w:t>
      </w:r>
      <w:r>
        <w:rPr>
          <w:spacing w:val="19"/>
        </w:rPr>
        <w:t> </w:t>
      </w:r>
      <w:r>
        <w:rPr/>
        <w:t>o</w:t>
      </w:r>
      <w:r>
        <w:rPr>
          <w:spacing w:val="23"/>
        </w:rPr>
        <w:t> </w:t>
      </w:r>
      <w:r>
        <w:rPr/>
        <w:t>estatutos,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permitan</w:t>
      </w:r>
      <w:r>
        <w:rPr>
          <w:spacing w:val="22"/>
        </w:rPr>
        <w:t> </w:t>
      </w:r>
      <w:r>
        <w:rPr/>
        <w:t>emitir</w:t>
      </w:r>
      <w:r>
        <w:rPr>
          <w:spacing w:val="22"/>
        </w:rPr>
        <w:t> </w:t>
      </w:r>
      <w:r>
        <w:rPr/>
        <w:t>una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27"/>
        <w:jc w:val="both"/>
      </w:pPr>
      <w:r>
        <w:rPr/>
        <w:t>resolución en el término señalado en el párrafo anterior, éste podrá ampliarse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45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 contados</w:t>
      </w:r>
      <w:r>
        <w:rPr>
          <w:spacing w:val="-3"/>
        </w:rPr>
        <w:t> </w:t>
      </w:r>
      <w:r>
        <w:rPr/>
        <w:t>a partir</w:t>
      </w:r>
      <w:r>
        <w:rPr>
          <w:spacing w:val="-1"/>
        </w:rPr>
        <w:t> </w:t>
      </w:r>
      <w:r>
        <w:rPr/>
        <w:t>de la</w:t>
      </w:r>
      <w:r>
        <w:rPr>
          <w:spacing w:val="-5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recepción del</w:t>
      </w:r>
      <w:r>
        <w:rPr>
          <w:spacing w:val="-3"/>
        </w:rPr>
        <w:t> </w:t>
      </w:r>
      <w:r>
        <w:rPr/>
        <w:t>escrito inicial.</w:t>
      </w:r>
    </w:p>
    <w:p>
      <w:pPr>
        <w:pStyle w:val="BodyText"/>
        <w:spacing w:before="1"/>
        <w:ind w:left="0"/>
      </w:pPr>
    </w:p>
    <w:p>
      <w:pPr>
        <w:pStyle w:val="BodyText"/>
        <w:ind w:right="126"/>
        <w:jc w:val="both"/>
      </w:pPr>
      <w:r>
        <w:rPr/>
        <w:t>Los escritos que no se refieran al fondo, deberán contestarse ó resolverse dentro</w:t>
      </w:r>
      <w:r>
        <w:rPr>
          <w:spacing w:val="1"/>
        </w:rPr>
        <w:t> </w:t>
      </w:r>
      <w:r>
        <w:rPr/>
        <w:t>del término de diez días hábiles, la presentación o resolución de los mismos, no</w:t>
      </w:r>
      <w:r>
        <w:rPr>
          <w:spacing w:val="1"/>
        </w:rPr>
        <w:t> </w:t>
      </w:r>
      <w:r>
        <w:rPr/>
        <w:t>interrumpen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suspenden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 el presente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 16.- En el supuesto de que el escrito inicial no contenga los requisitos</w:t>
      </w:r>
      <w:r>
        <w:rPr>
          <w:spacing w:val="1"/>
        </w:rPr>
        <w:t> </w:t>
      </w:r>
      <w:r>
        <w:rPr/>
        <w:t>previstos en el Artículo 3 de esta Ley, la Autoridad Administrativa prevendrá por</w:t>
      </w:r>
      <w:r>
        <w:rPr>
          <w:spacing w:val="1"/>
        </w:rPr>
        <w:t> </w:t>
      </w:r>
      <w:r>
        <w:rPr/>
        <w:t>una sola vez al peticionario o a su representante legal, para que dentro del término</w:t>
      </w:r>
      <w:r>
        <w:rPr>
          <w:spacing w:val="-64"/>
        </w:rPr>
        <w:t> </w:t>
      </w:r>
      <w:r>
        <w:rPr/>
        <w:t>de cinco días hábiles siguientes subsane la omisión, cuando no se atienda la</w:t>
      </w:r>
      <w:r>
        <w:rPr>
          <w:spacing w:val="1"/>
        </w:rPr>
        <w:t> </w:t>
      </w:r>
      <w:r>
        <w:rPr/>
        <w:t>prevención,</w:t>
      </w:r>
      <w:r>
        <w:rPr>
          <w:spacing w:val="-1"/>
        </w:rPr>
        <w:t> </w:t>
      </w:r>
      <w:r>
        <w:rPr/>
        <w:t>se tendrá</w:t>
      </w:r>
      <w:r>
        <w:rPr>
          <w:spacing w:val="-2"/>
        </w:rPr>
        <w:t> </w:t>
      </w:r>
      <w:r>
        <w:rPr/>
        <w:t>por no</w:t>
      </w:r>
      <w:r>
        <w:rPr>
          <w:spacing w:val="-2"/>
        </w:rPr>
        <w:t> </w:t>
      </w:r>
      <w:r>
        <w:rPr/>
        <w:t>presentado.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</w:pPr>
      <w:r>
        <w:rPr/>
        <w:t>TITULO</w:t>
      </w:r>
      <w:r>
        <w:rPr>
          <w:spacing w:val="-4"/>
        </w:rPr>
        <w:t> </w:t>
      </w:r>
      <w:r>
        <w:rPr/>
        <w:t>TERCERO</w:t>
      </w:r>
    </w:p>
    <w:p>
      <w:pPr>
        <w:pStyle w:val="BodyText"/>
      </w:pPr>
      <w:r>
        <w:rPr/>
        <w:t>DEL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ADMINISTRATIVO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pStyle w:val="BodyText"/>
      </w:pPr>
      <w:r>
        <w:rPr/>
        <w:t>DISPOSICIONES</w:t>
      </w:r>
      <w:r>
        <w:rPr>
          <w:spacing w:val="-3"/>
        </w:rPr>
        <w:t> </w:t>
      </w:r>
      <w:r>
        <w:rPr/>
        <w:t>GENERALES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17.- Las disposiciones de este título, son aplicables a las actuaciones</w:t>
      </w:r>
      <w:r>
        <w:rPr>
          <w:spacing w:val="1"/>
        </w:rPr>
        <w:t> </w:t>
      </w:r>
      <w:r>
        <w:rPr/>
        <w:t>de los Gobernados y de las Administraciones Estatal o Municipal, provenientes 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función administrativa.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18.- El Procedimiento Administrativo, es el conjunto de trámites o</w:t>
      </w:r>
      <w:r>
        <w:rPr>
          <w:spacing w:val="1"/>
        </w:rPr>
        <w:t> </w:t>
      </w:r>
      <w:r>
        <w:rPr/>
        <w:t>formalidades</w:t>
      </w:r>
      <w:r>
        <w:rPr>
          <w:spacing w:val="-5"/>
        </w:rPr>
        <w:t> </w:t>
      </w:r>
      <w:r>
        <w:rPr/>
        <w:t>derivadas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excitativa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gobernado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acto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autoridad.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2208"/>
        <w:jc w:val="both"/>
      </w:pPr>
      <w:r>
        <w:rPr/>
        <w:t>ARTICULO 19.- Son partes en el Procedimiento Administrativo:</w:t>
      </w:r>
      <w:r>
        <w:rPr>
          <w:spacing w:val="-65"/>
        </w:rPr>
        <w:t> </w:t>
      </w:r>
      <w:r>
        <w:rPr/>
        <w:t>I.-</w:t>
      </w:r>
      <w:r>
        <w:rPr>
          <w:spacing w:val="-2"/>
        </w:rPr>
        <w:t> </w:t>
      </w:r>
      <w:r>
        <w:rPr/>
        <w:t>El peticionario;</w:t>
      </w:r>
    </w:p>
    <w:p>
      <w:pPr>
        <w:pStyle w:val="BodyText"/>
        <w:spacing w:before="1"/>
        <w:jc w:val="both"/>
      </w:pPr>
      <w:r>
        <w:rPr/>
        <w:t>II.-</w:t>
      </w:r>
      <w:r>
        <w:rPr>
          <w:spacing w:val="-2"/>
        </w:rPr>
        <w:t> </w:t>
      </w:r>
      <w:r>
        <w:rPr/>
        <w:t>El afectado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III.-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5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intervengan,</w:t>
      </w:r>
      <w:r>
        <w:rPr>
          <w:spacing w:val="-2"/>
        </w:rPr>
        <w:t> </w:t>
      </w:r>
      <w:r>
        <w:rPr/>
        <w:t>distintas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resuelve.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ARTICULO 20.- Los particulares, podrán ser representados ante la Autoridad, por</w:t>
      </w:r>
      <w:r>
        <w:rPr>
          <w:spacing w:val="1"/>
        </w:rPr>
        <w:t> </w:t>
      </w:r>
      <w:r>
        <w:rPr/>
        <w:t>mandatario</w:t>
      </w:r>
      <w:r>
        <w:rPr>
          <w:spacing w:val="-2"/>
        </w:rPr>
        <w:t> </w:t>
      </w:r>
      <w:r>
        <w:rPr/>
        <w:t>designado,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establecidos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21.- Los menores de edad y los sujetos a interdicción, actuarán a</w:t>
      </w:r>
      <w:r>
        <w:rPr>
          <w:spacing w:val="1"/>
        </w:rPr>
        <w:t> </w:t>
      </w:r>
      <w:r>
        <w:rPr/>
        <w:t>través de sus representantes legales, salvo en situaciones de urgencia, en las que</w:t>
      </w:r>
      <w:r>
        <w:rPr>
          <w:spacing w:val="-64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podrá actuar</w:t>
      </w:r>
      <w:r>
        <w:rPr>
          <w:spacing w:val="-1"/>
        </w:rPr>
        <w:t> </w:t>
      </w:r>
      <w:r>
        <w:rPr/>
        <w:t>en su</w:t>
      </w:r>
      <w:r>
        <w:rPr>
          <w:spacing w:val="-1"/>
        </w:rPr>
        <w:t> </w:t>
      </w:r>
      <w:r>
        <w:rPr/>
        <w:t>nombre.</w:t>
      </w:r>
    </w:p>
    <w:p>
      <w:pPr>
        <w:pStyle w:val="BodyText"/>
        <w:ind w:left="0"/>
      </w:pPr>
    </w:p>
    <w:p>
      <w:pPr>
        <w:pStyle w:val="BodyText"/>
      </w:pPr>
      <w:r>
        <w:rPr/>
        <w:t>(ADICIONADO,</w:t>
      </w:r>
      <w:r>
        <w:rPr>
          <w:spacing w:val="-1"/>
        </w:rPr>
        <w:t> </w:t>
      </w:r>
      <w:r>
        <w:rPr/>
        <w:t>P.O.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2009)</w:t>
      </w:r>
    </w:p>
    <w:p>
      <w:pPr>
        <w:spacing w:after="0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20"/>
        <w:jc w:val="both"/>
      </w:pPr>
      <w:r>
        <w:rPr/>
        <w:t>ARTICULO 21 BIS.- Los interesados en un procedimiento administrativo tendrán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conocer,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66"/>
        </w:rPr>
        <w:t> </w:t>
      </w:r>
      <w:r>
        <w:rPr/>
        <w:t>tramitación,</w:t>
      </w:r>
      <w:r>
        <w:rPr>
          <w:spacing w:val="1"/>
        </w:rPr>
        <w:t> </w:t>
      </w:r>
      <w:r>
        <w:rPr/>
        <w:t>recabando la oportuna información en las oficinas correspondientes, salvo cuando</w:t>
      </w:r>
      <w:r>
        <w:rPr>
          <w:spacing w:val="1"/>
        </w:rPr>
        <w:t> </w:t>
      </w:r>
      <w:r>
        <w:rPr/>
        <w:t>contengan información clasificada como reservada o confidencial en los 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</w:pPr>
      <w:r>
        <w:rPr/>
        <w:t>LAS</w:t>
      </w:r>
      <w:r>
        <w:rPr>
          <w:spacing w:val="-1"/>
        </w:rPr>
        <w:t> </w:t>
      </w:r>
      <w:r>
        <w:rPr/>
        <w:t>FORMALIDADES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22.- Cuando se inicie y concluya un trámite administrativo, la Autoridad</w:t>
      </w:r>
      <w:r>
        <w:rPr>
          <w:spacing w:val="-64"/>
        </w:rPr>
        <w:t> </w:t>
      </w:r>
      <w:r>
        <w:rPr/>
        <w:t>que conozca, lo hará saber a su Superior mediante copias del acuerdo que le</w:t>
      </w:r>
      <w:r>
        <w:rPr>
          <w:spacing w:val="1"/>
        </w:rPr>
        <w:t> </w:t>
      </w:r>
      <w:r>
        <w:rPr/>
        <w:t>recaiga,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 esté</w:t>
      </w:r>
      <w:r>
        <w:rPr>
          <w:spacing w:val="-3"/>
        </w:rPr>
        <w:t> </w:t>
      </w:r>
      <w:r>
        <w:rPr/>
        <w:t>al tanto</w:t>
      </w:r>
      <w:r>
        <w:rPr>
          <w:spacing w:val="-2"/>
        </w:rPr>
        <w:t> </w:t>
      </w:r>
      <w:r>
        <w:rPr/>
        <w:t>de los</w:t>
      </w:r>
      <w:r>
        <w:rPr>
          <w:spacing w:val="-4"/>
        </w:rPr>
        <w:t> </w:t>
      </w:r>
      <w:r>
        <w:rPr/>
        <w:t>asuntos</w:t>
      </w:r>
      <w:r>
        <w:rPr>
          <w:spacing w:val="-4"/>
        </w:rPr>
        <w:t> </w:t>
      </w:r>
      <w:r>
        <w:rPr/>
        <w:t>planteados a</w:t>
      </w:r>
      <w:r>
        <w:rPr>
          <w:spacing w:val="-2"/>
        </w:rPr>
        <w:t> </w:t>
      </w:r>
      <w:r>
        <w:rPr/>
        <w:t>sus subalternos.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ARTICULO 23.- Los Servidores de la Administración Pública Estatal y Municipal,</w:t>
      </w:r>
      <w:r>
        <w:rPr>
          <w:spacing w:val="1"/>
        </w:rPr>
        <w:t> </w:t>
      </w:r>
      <w:r>
        <w:rPr/>
        <w:t>en ejercicio de sus funciones o en sus relaciones con los Gobernados, tendrán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obligaciones: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I.- Hacer constar expresamente, el lugar, fecha, hora y objeto de las citaciones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comparencia de</w:t>
      </w:r>
      <w:r>
        <w:rPr>
          <w:spacing w:val="-1"/>
        </w:rPr>
        <w:t> </w:t>
      </w:r>
      <w:r>
        <w:rPr/>
        <w:t>éstos, así</w:t>
      </w:r>
      <w:r>
        <w:rPr>
          <w:spacing w:val="-3"/>
        </w:rPr>
        <w:t> </w:t>
      </w:r>
      <w:r>
        <w:rPr/>
        <w:t>como los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atenderlas;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II.-</w:t>
      </w:r>
      <w:r>
        <w:rPr>
          <w:spacing w:val="8"/>
        </w:rPr>
        <w:t> </w:t>
      </w:r>
      <w:r>
        <w:rPr/>
        <w:t>Durante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realización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visitas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verificación,</w:t>
      </w:r>
      <w:r>
        <w:rPr>
          <w:spacing w:val="10"/>
        </w:rPr>
        <w:t> </w:t>
      </w:r>
      <w:r>
        <w:rPr/>
        <w:t>solicitar</w:t>
      </w:r>
      <w:r>
        <w:rPr>
          <w:spacing w:val="8"/>
        </w:rPr>
        <w:t> </w:t>
      </w:r>
      <w:r>
        <w:rPr/>
        <w:t>informes,</w:t>
      </w:r>
      <w:r>
        <w:rPr>
          <w:spacing w:val="10"/>
        </w:rPr>
        <w:t> </w:t>
      </w:r>
      <w:r>
        <w:rPr/>
        <w:t>documentos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otros datos, sólo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casos</w:t>
      </w:r>
      <w:r>
        <w:rPr>
          <w:spacing w:val="-3"/>
        </w:rPr>
        <w:t> </w:t>
      </w:r>
      <w:r>
        <w:rPr/>
        <w:t>previstos en</w:t>
      </w:r>
      <w:r>
        <w:rPr>
          <w:spacing w:val="-2"/>
        </w:rPr>
        <w:t> </w:t>
      </w:r>
      <w:r>
        <w:rPr/>
        <w:t>ésta u</w:t>
      </w:r>
      <w:r>
        <w:rPr>
          <w:spacing w:val="-2"/>
        </w:rPr>
        <w:t> </w:t>
      </w:r>
      <w:r>
        <w:rPr/>
        <w:t>otras</w:t>
      </w:r>
      <w:r>
        <w:rPr>
          <w:spacing w:val="-2"/>
        </w:rPr>
        <w:t> </w:t>
      </w:r>
      <w:r>
        <w:rPr/>
        <w:t>Leyes;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III.- Hacer constar la cantidad de documentos anexos a la petición, mediante sello</w:t>
      </w:r>
      <w:r>
        <w:rPr>
          <w:spacing w:val="1"/>
        </w:rPr>
        <w:t> </w:t>
      </w:r>
      <w:r>
        <w:rPr/>
        <w:t>de recibido, así como las copias que se acompañan, la rúbrica autógrafa y nombre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quien</w:t>
      </w:r>
      <w:r>
        <w:rPr>
          <w:spacing w:val="1"/>
        </w:rPr>
        <w:t> </w:t>
      </w:r>
      <w:r>
        <w:rPr/>
        <w:t>recibe</w:t>
      </w:r>
      <w:r>
        <w:rPr>
          <w:spacing w:val="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IV.- Proporcionar buen trato a los Gobernados y facilitarles el ejercicio de sus</w:t>
      </w:r>
      <w:r>
        <w:rPr>
          <w:spacing w:val="1"/>
        </w:rPr>
        <w:t> </w:t>
      </w:r>
      <w:r>
        <w:rPr/>
        <w:t>derechos.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24.-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Gobernado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administrativo, transcurridos ciento veinte días a partir de la última promoción, será</w:t>
      </w:r>
      <w:r>
        <w:rPr>
          <w:spacing w:val="-64"/>
        </w:rPr>
        <w:t> </w:t>
      </w:r>
      <w:r>
        <w:rPr/>
        <w:t>motivo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que la</w:t>
      </w:r>
      <w:r>
        <w:rPr>
          <w:spacing w:val="-3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Oficio lo</w:t>
      </w:r>
      <w:r>
        <w:rPr>
          <w:spacing w:val="-1"/>
        </w:rPr>
        <w:t> </w:t>
      </w:r>
      <w:r>
        <w:rPr/>
        <w:t>tenga como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presentado.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spacing w:before="1"/>
      </w:pPr>
      <w:r>
        <w:rPr/>
        <w:t>IMPEDIMENTOS,</w:t>
      </w:r>
      <w:r>
        <w:rPr>
          <w:spacing w:val="-3"/>
        </w:rPr>
        <w:t> </w:t>
      </w:r>
      <w:r>
        <w:rPr/>
        <w:t>EXCUSAS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RECUSACIONES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ARTICULO 25.- Todo Servidor Público estará impedido para intervenir o conocer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 Procedimiento Administrativo, cuando: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I.-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directo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semejante, cuya resolución pudiera influir en la de aquél, sea administrador de</w:t>
      </w:r>
      <w:r>
        <w:rPr>
          <w:spacing w:val="1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entidad</w:t>
      </w:r>
      <w:r>
        <w:rPr>
          <w:spacing w:val="-3"/>
        </w:rPr>
        <w:t> </w:t>
      </w:r>
      <w:r>
        <w:rPr/>
        <w:t>interesada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tenga</w:t>
      </w:r>
      <w:r>
        <w:rPr>
          <w:spacing w:val="-1"/>
        </w:rPr>
        <w:t> </w:t>
      </w:r>
      <w:r>
        <w:rPr/>
        <w:t>litigio</w:t>
      </w:r>
      <w:r>
        <w:rPr>
          <w:spacing w:val="-3"/>
        </w:rPr>
        <w:t> </w:t>
      </w:r>
      <w:r>
        <w:rPr/>
        <w:t>pendiente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algún</w:t>
      </w:r>
      <w:r>
        <w:rPr>
          <w:spacing w:val="-1"/>
        </w:rPr>
        <w:t> </w:t>
      </w:r>
      <w:r>
        <w:rPr/>
        <w:t>interesado;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19"/>
        <w:jc w:val="both"/>
      </w:pPr>
      <w:r>
        <w:rPr/>
        <w:t>II.- Tenga interés su cónyuge, sus parientes consanguíneos en línea recta sin</w:t>
      </w:r>
      <w:r>
        <w:rPr>
          <w:spacing w:val="1"/>
        </w:rPr>
        <w:t> </w:t>
      </w:r>
      <w:r>
        <w:rPr/>
        <w:t>limitación de grados, colaterales dentro del cuarto grado o los afines dentro del</w:t>
      </w:r>
      <w:r>
        <w:rPr>
          <w:spacing w:val="1"/>
        </w:rPr>
        <w:t> </w:t>
      </w:r>
      <w:r>
        <w:rPr/>
        <w:t>segundo;</w:t>
      </w:r>
    </w:p>
    <w:p>
      <w:pPr>
        <w:pStyle w:val="BodyText"/>
        <w:spacing w:before="1"/>
        <w:ind w:left="0"/>
      </w:pPr>
    </w:p>
    <w:p>
      <w:pPr>
        <w:pStyle w:val="BodyText"/>
        <w:ind w:right="119"/>
        <w:jc w:val="both"/>
      </w:pPr>
      <w:r>
        <w:rPr/>
        <w:t>III.- Hubiere parentesco de consanguinidad dentro del cuarto grado o de afinidad</w:t>
      </w:r>
      <w:r>
        <w:rPr>
          <w:spacing w:val="1"/>
        </w:rPr>
        <w:t> </w:t>
      </w:r>
      <w:r>
        <w:rPr/>
        <w:t>dentro del segundo, con cualquiera de los interesados, con los administradores de</w:t>
      </w:r>
      <w:r>
        <w:rPr>
          <w:spacing w:val="1"/>
        </w:rPr>
        <w:t> </w:t>
      </w:r>
      <w:r>
        <w:rPr/>
        <w:t>entidades o sociedades interesadas o con los asesores, representantes legales o</w:t>
      </w:r>
      <w:r>
        <w:rPr>
          <w:spacing w:val="1"/>
        </w:rPr>
        <w:t> </w:t>
      </w:r>
      <w:r>
        <w:rPr/>
        <w:t>mandatarios</w:t>
      </w:r>
      <w:r>
        <w:rPr>
          <w:spacing w:val="-1"/>
        </w:rPr>
        <w:t> </w:t>
      </w:r>
      <w:r>
        <w:rPr/>
        <w:t>que intervengan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procedimiento;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IV.-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amistad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enemistad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patentes,</w:t>
      </w:r>
      <w:r>
        <w:rPr>
          <w:spacing w:val="1"/>
        </w:rPr>
        <w:t> </w:t>
      </w:r>
      <w:r>
        <w:rPr/>
        <w:t>mediante</w:t>
      </w:r>
      <w:r>
        <w:rPr>
          <w:spacing w:val="-65"/>
        </w:rPr>
        <w:t> </w:t>
      </w:r>
      <w:r>
        <w:rPr/>
        <w:t>hechos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actitudes</w:t>
      </w:r>
      <w:r>
        <w:rPr>
          <w:spacing w:val="1"/>
        </w:rPr>
        <w:t> </w:t>
      </w:r>
      <w:r>
        <w:rPr/>
        <w:t>evidentes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67"/>
        </w:rPr>
        <w:t> </w:t>
      </w:r>
      <w:r>
        <w:rPr/>
        <w:t>demuestre</w:t>
      </w:r>
      <w:r>
        <w:rPr>
          <w:spacing w:val="1"/>
        </w:rPr>
        <w:t> </w:t>
      </w:r>
      <w:r>
        <w:rPr/>
        <w:t>objetivamente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mencionadas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 anterior;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V.-</w:t>
      </w:r>
      <w:r>
        <w:rPr>
          <w:spacing w:val="-3"/>
        </w:rPr>
        <w:t> </w:t>
      </w:r>
      <w:r>
        <w:rPr/>
        <w:t>Intervenga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perito</w:t>
      </w:r>
      <w:r>
        <w:rPr>
          <w:spacing w:val="-1"/>
        </w:rPr>
        <w:t> </w:t>
      </w:r>
      <w:r>
        <w:rPr/>
        <w:t>o testigo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asunto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trata;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VI.- Tenga relación de servicio, sea cual fuere su naturaleza, con las personas</w:t>
      </w:r>
      <w:r>
        <w:rPr>
          <w:spacing w:val="1"/>
        </w:rPr>
        <w:t> </w:t>
      </w:r>
      <w:r>
        <w:rPr/>
        <w:t>físicas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morales</w:t>
      </w:r>
      <w:r>
        <w:rPr>
          <w:spacing w:val="-1"/>
        </w:rPr>
        <w:t> </w:t>
      </w:r>
      <w:r>
        <w:rPr/>
        <w:t>interesadas directamente en</w:t>
      </w:r>
      <w:r>
        <w:rPr>
          <w:spacing w:val="-1"/>
        </w:rPr>
        <w:t> </w:t>
      </w:r>
      <w:r>
        <w:rPr/>
        <w:t>el asunto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VII.-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</w:t>
      </w:r>
      <w:r>
        <w:rPr>
          <w:spacing w:val="-3"/>
        </w:rPr>
        <w:t> </w:t>
      </w:r>
      <w:r>
        <w:rPr/>
        <w:t>causa</w:t>
      </w:r>
      <w:r>
        <w:rPr>
          <w:spacing w:val="-2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26.-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 señaladas en el Artículo anterior, tan pronto tenga conocimiento de</w:t>
      </w:r>
      <w:r>
        <w:rPr>
          <w:spacing w:val="1"/>
        </w:rPr>
        <w:t> </w:t>
      </w:r>
      <w:r>
        <w:rPr/>
        <w:t>la misma, se excusará de intervenir en el procedimiento y lo comunicará a su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Inmediato,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Cuando hubiere otro Servidor Público con competencia, el Superior Jerárquico</w:t>
      </w:r>
      <w:r>
        <w:rPr>
          <w:spacing w:val="1"/>
        </w:rPr>
        <w:t> </w:t>
      </w:r>
      <w:r>
        <w:rPr/>
        <w:t>turnará el asunto a éste o en su defecto, designará para ese asunto, a un Servidor</w:t>
      </w:r>
      <w:r>
        <w:rPr>
          <w:spacing w:val="1"/>
        </w:rPr>
        <w:t> </w:t>
      </w:r>
      <w:r>
        <w:rPr/>
        <w:t>sustituto,</w:t>
      </w:r>
      <w:r>
        <w:rPr>
          <w:spacing w:val="23"/>
        </w:rPr>
        <w:t> </w:t>
      </w:r>
      <w:r>
        <w:rPr/>
        <w:t>quien</w:t>
      </w:r>
      <w:r>
        <w:rPr>
          <w:spacing w:val="22"/>
        </w:rPr>
        <w:t> </w:t>
      </w:r>
      <w:r>
        <w:rPr/>
        <w:t>resolverá</w:t>
      </w:r>
      <w:r>
        <w:rPr>
          <w:spacing w:val="23"/>
        </w:rPr>
        <w:t> </w:t>
      </w:r>
      <w:r>
        <w:rPr/>
        <w:t>bajo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/>
        <w:t>supervisión,</w:t>
      </w:r>
      <w:r>
        <w:rPr>
          <w:spacing w:val="24"/>
        </w:rPr>
        <w:t> </w:t>
      </w:r>
      <w:r>
        <w:rPr/>
        <w:t>otorgándole</w:t>
      </w:r>
      <w:r>
        <w:rPr>
          <w:spacing w:val="23"/>
        </w:rPr>
        <w:t> </w:t>
      </w:r>
      <w:r>
        <w:rPr/>
        <w:t>las</w:t>
      </w:r>
      <w:r>
        <w:rPr>
          <w:spacing w:val="19"/>
        </w:rPr>
        <w:t> </w:t>
      </w:r>
      <w:r>
        <w:rPr/>
        <w:t>facultades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que</w:t>
      </w:r>
      <w:r>
        <w:rPr>
          <w:spacing w:val="-64"/>
        </w:rPr>
        <w:t> </w:t>
      </w:r>
      <w:r>
        <w:rPr/>
        <w:t>se</w:t>
      </w:r>
      <w:r>
        <w:rPr>
          <w:spacing w:val="-1"/>
        </w:rPr>
        <w:t> </w:t>
      </w:r>
      <w:r>
        <w:rPr/>
        <w:t>excusó.</w:t>
      </w:r>
    </w:p>
    <w:p>
      <w:pPr>
        <w:pStyle w:val="BodyText"/>
        <w:ind w:left="0"/>
      </w:pPr>
    </w:p>
    <w:p>
      <w:pPr>
        <w:pStyle w:val="BodyText"/>
        <w:spacing w:before="1"/>
        <w:ind w:right="116"/>
        <w:jc w:val="both"/>
      </w:pPr>
      <w:r>
        <w:rPr/>
        <w:t>ARTICULO 27.- La intervención del Servidor Público en el que concurra cualquiera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impedimentos</w:t>
      </w:r>
      <w:r>
        <w:rPr>
          <w:spacing w:val="1"/>
        </w:rPr>
        <w:t> </w:t>
      </w:r>
      <w:r>
        <w:rPr/>
        <w:t>contemplados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invalida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 en el que haya intervenido, pero dará lugar a la responsabilidad</w:t>
      </w:r>
      <w:r>
        <w:rPr>
          <w:spacing w:val="1"/>
        </w:rPr>
        <w:t> </w:t>
      </w:r>
      <w:r>
        <w:rPr/>
        <w:t>administrativa.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29"/>
        </w:rPr>
        <w:t> </w:t>
      </w:r>
      <w:r>
        <w:rPr/>
        <w:t>28.-</w:t>
      </w:r>
      <w:r>
        <w:rPr>
          <w:spacing w:val="30"/>
        </w:rPr>
        <w:t> </w:t>
      </w:r>
      <w:r>
        <w:rPr/>
        <w:t>Cuando</w:t>
      </w:r>
      <w:r>
        <w:rPr>
          <w:spacing w:val="31"/>
        </w:rPr>
        <w:t> </w:t>
      </w:r>
      <w:r>
        <w:rPr/>
        <w:t>el</w:t>
      </w:r>
      <w:r>
        <w:rPr>
          <w:spacing w:val="28"/>
        </w:rPr>
        <w:t> </w:t>
      </w:r>
      <w:r>
        <w:rPr/>
        <w:t>Superior</w:t>
      </w:r>
      <w:r>
        <w:rPr>
          <w:spacing w:val="31"/>
        </w:rPr>
        <w:t> </w:t>
      </w:r>
      <w:r>
        <w:rPr/>
        <w:t>Jerárquico</w:t>
      </w:r>
      <w:r>
        <w:rPr>
          <w:spacing w:val="31"/>
        </w:rPr>
        <w:t> </w:t>
      </w:r>
      <w:r>
        <w:rPr/>
        <w:t>tenga</w:t>
      </w:r>
      <w:r>
        <w:rPr>
          <w:spacing w:val="31"/>
        </w:rPr>
        <w:t> </w:t>
      </w:r>
      <w:r>
        <w:rPr/>
        <w:t>conocimiento</w:t>
      </w:r>
      <w:r>
        <w:rPr>
          <w:spacing w:val="32"/>
        </w:rPr>
        <w:t> </w:t>
      </w:r>
      <w:r>
        <w:rPr/>
        <w:t>que</w:t>
      </w:r>
      <w:r>
        <w:rPr>
          <w:spacing w:val="29"/>
        </w:rPr>
        <w:t> </w:t>
      </w:r>
      <w:r>
        <w:rPr/>
        <w:t>algunos</w:t>
      </w:r>
      <w:r>
        <w:rPr>
          <w:spacing w:val="-64"/>
        </w:rPr>
        <w:t> </w:t>
      </w:r>
      <w:r>
        <w:rPr/>
        <w:t>de sus subalternos, se encuentra en alguna de las causales de impedimento a que</w:t>
      </w:r>
      <w:r>
        <w:rPr>
          <w:spacing w:val="-64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capítulo, ordenará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excuse de</w:t>
      </w:r>
      <w:r>
        <w:rPr>
          <w:spacing w:val="-3"/>
        </w:rPr>
        <w:t> </w:t>
      </w:r>
      <w:r>
        <w:rPr/>
        <w:t>todo conocimiento.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ARTICULO 29.-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 excuse,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 existir</w:t>
      </w:r>
      <w:r>
        <w:rPr>
          <w:spacing w:val="1"/>
        </w:rPr>
        <w:t> </w:t>
      </w:r>
      <w:r>
        <w:rPr/>
        <w:t>alguno de los impedimentos expresados en cualquier momento de la tramitación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procedimiento, el</w:t>
      </w:r>
      <w:r>
        <w:rPr>
          <w:spacing w:val="-1"/>
        </w:rPr>
        <w:t> </w:t>
      </w:r>
      <w:r>
        <w:rPr/>
        <w:t>interesado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promover la</w:t>
      </w:r>
      <w:r>
        <w:rPr>
          <w:spacing w:val="-1"/>
        </w:rPr>
        <w:t> </w:t>
      </w:r>
      <w:r>
        <w:rPr/>
        <w:t>recusación.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</w:t>
      </w:r>
      <w:r>
        <w:rPr>
          <w:spacing w:val="1"/>
        </w:rPr>
        <w:t> </w:t>
      </w:r>
      <w:r>
        <w:rPr/>
        <w:t>30.-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recusación,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interpondrá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radicado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procedimiento,</w:t>
      </w:r>
      <w:r>
        <w:rPr>
          <w:spacing w:val="65"/>
        </w:rPr>
        <w:t> </w:t>
      </w:r>
      <w:r>
        <w:rPr/>
        <w:t>hasta</w:t>
      </w:r>
      <w:r>
        <w:rPr>
          <w:spacing w:val="64"/>
        </w:rPr>
        <w:t> </w:t>
      </w:r>
      <w:r>
        <w:rPr/>
        <w:t>antes</w:t>
      </w:r>
      <w:r>
        <w:rPr>
          <w:spacing w:val="65"/>
        </w:rPr>
        <w:t> </w:t>
      </w:r>
      <w:r>
        <w:rPr/>
        <w:t>de  que</w:t>
      </w:r>
      <w:r>
        <w:rPr>
          <w:spacing w:val="66"/>
        </w:rPr>
        <w:t> </w:t>
      </w:r>
      <w:r>
        <w:rPr/>
        <w:t>se</w:t>
      </w:r>
      <w:r>
        <w:rPr>
          <w:spacing w:val="66"/>
        </w:rPr>
        <w:t> </w:t>
      </w:r>
      <w:r>
        <w:rPr/>
        <w:t>dicte</w:t>
      </w:r>
      <w:r>
        <w:rPr>
          <w:spacing w:val="66"/>
        </w:rPr>
        <w:t> </w:t>
      </w:r>
      <w:r>
        <w:rPr/>
        <w:t>resolución</w:t>
      </w:r>
      <w:r>
        <w:rPr>
          <w:spacing w:val="65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63"/>
        </w:rPr>
        <w:t> </w:t>
      </w:r>
      <w:r>
        <w:rPr/>
        <w:t>Autoridad  que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28"/>
        <w:jc w:val="both"/>
      </w:pPr>
      <w:r>
        <w:rPr/>
        <w:t>conoce, expresando la causa o causas en que se funda, acompañando al mismo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pruebas</w:t>
      </w:r>
      <w:r>
        <w:rPr>
          <w:spacing w:val="-3"/>
        </w:rPr>
        <w:t> </w:t>
      </w:r>
      <w:r>
        <w:rPr/>
        <w:t>pertinentes.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recusación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expresión</w:t>
      </w:r>
      <w:r>
        <w:rPr>
          <w:spacing w:val="-3"/>
        </w:rPr>
        <w:t> </w:t>
      </w:r>
      <w:r>
        <w:rPr/>
        <w:t>de causa.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ARTICULO 31.- Las recusaciones que se interpongan por las causas previstas en</w:t>
      </w:r>
      <w:r>
        <w:rPr>
          <w:spacing w:val="1"/>
        </w:rPr>
        <w:t> </w:t>
      </w:r>
      <w:r>
        <w:rPr/>
        <w:t>las fracciones I, II, IV y V del Artículo 25 de esta Ley, solamente se admitirán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sustentadas</w:t>
      </w:r>
      <w:r>
        <w:rPr>
          <w:spacing w:val="-1"/>
        </w:rPr>
        <w:t> </w:t>
      </w:r>
      <w:r>
        <w:rPr/>
        <w:t>en prueba</w:t>
      </w:r>
      <w:r>
        <w:rPr>
          <w:spacing w:val="-2"/>
        </w:rPr>
        <w:t> </w:t>
      </w:r>
      <w:r>
        <w:rPr/>
        <w:t>documental.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ARTICULO</w:t>
      </w:r>
      <w:r>
        <w:rPr>
          <w:spacing w:val="-4"/>
        </w:rPr>
        <w:t> </w:t>
      </w:r>
      <w:r>
        <w:rPr/>
        <w:t>32.-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recusación,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substanciará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I.- Una vez interpuesta, el Funcionario en contra de quien se intenta</w:t>
      </w:r>
      <w:r>
        <w:rPr>
          <w:spacing w:val="1"/>
        </w:rPr>
        <w:t> </w:t>
      </w:r>
      <w:r>
        <w:rPr/>
        <w:t>la recusación,</w:t>
      </w:r>
      <w:r>
        <w:rPr>
          <w:spacing w:val="-64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veinticuatro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siguientes,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remitirá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Jerárquico,</w:t>
      </w:r>
      <w:r>
        <w:rPr>
          <w:spacing w:val="-64"/>
        </w:rPr>
        <w:t> </w:t>
      </w:r>
      <w:r>
        <w:rPr/>
        <w:t>acompañando un informe por escrito y ofrecerá las pruebas que en su caso estime</w:t>
      </w:r>
      <w:r>
        <w:rPr>
          <w:spacing w:val="-64"/>
        </w:rPr>
        <w:t> </w:t>
      </w:r>
      <w:r>
        <w:rPr/>
        <w:t>convenientes;</w:t>
      </w:r>
    </w:p>
    <w:p>
      <w:pPr>
        <w:pStyle w:val="BodyText"/>
        <w:spacing w:before="1"/>
        <w:ind w:left="0"/>
      </w:pPr>
    </w:p>
    <w:p>
      <w:pPr>
        <w:pStyle w:val="BodyText"/>
        <w:ind w:right="116"/>
        <w:jc w:val="both"/>
      </w:pPr>
      <w:r>
        <w:rPr/>
        <w:t>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-64"/>
        </w:rPr>
        <w:t> </w:t>
      </w:r>
      <w:r>
        <w:rPr/>
        <w:t>anterior, dentro del término de cinco días hábiles, señalará día y hora para el</w:t>
      </w:r>
      <w:r>
        <w:rPr>
          <w:spacing w:val="1"/>
        </w:rPr>
        <w:t> </w:t>
      </w:r>
      <w:r>
        <w:rPr/>
        <w:t>desahogo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pruebas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hubieren</w:t>
      </w:r>
      <w:r>
        <w:rPr>
          <w:spacing w:val="-2"/>
        </w:rPr>
        <w:t> </w:t>
      </w:r>
      <w:r>
        <w:rPr/>
        <w:t>ofrecido;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III.- Desahogadas las pruebas, se citará para oír resolución con respecto a la</w:t>
      </w:r>
      <w:r>
        <w:rPr>
          <w:spacing w:val="1"/>
        </w:rPr>
        <w:t> </w:t>
      </w:r>
      <w:r>
        <w:rPr/>
        <w:t>recusación</w:t>
      </w:r>
      <w:r>
        <w:rPr>
          <w:spacing w:val="-3"/>
        </w:rPr>
        <w:t> </w:t>
      </w:r>
      <w:r>
        <w:rPr/>
        <w:t>interpuesta,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pronunciará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IV.- La falta de informe que debe rendir el recusado, traerá como consecuencia</w:t>
      </w:r>
      <w:r>
        <w:rPr>
          <w:spacing w:val="1"/>
        </w:rPr>
        <w:t> </w:t>
      </w:r>
      <w:r>
        <w:rPr/>
        <w:t>declarar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cierta la</w:t>
      </w:r>
      <w:r>
        <w:rPr>
          <w:spacing w:val="-2"/>
        </w:rPr>
        <w:t> </w:t>
      </w:r>
      <w:r>
        <w:rPr/>
        <w:t>causa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impedimento.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33.- Contra las resoluciones en materia de impedimentos, excusas y</w:t>
      </w:r>
      <w:r>
        <w:rPr>
          <w:spacing w:val="1"/>
        </w:rPr>
        <w:t> </w:t>
      </w:r>
      <w:r>
        <w:rPr/>
        <w:t>recusaciones</w:t>
      </w:r>
      <w:r>
        <w:rPr>
          <w:spacing w:val="-1"/>
        </w:rPr>
        <w:t> </w:t>
      </w:r>
      <w:r>
        <w:rPr/>
        <w:t>no habrá</w:t>
      </w:r>
      <w:r>
        <w:rPr>
          <w:spacing w:val="-3"/>
        </w:rPr>
        <w:t> </w:t>
      </w:r>
      <w:r>
        <w:rPr/>
        <w:t>recurso alguno.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jc w:val="both"/>
      </w:pPr>
      <w:r>
        <w:rPr/>
        <w:t>CAPITULO</w:t>
      </w:r>
      <w:r>
        <w:rPr>
          <w:spacing w:val="-2"/>
        </w:rPr>
        <w:t> </w:t>
      </w:r>
      <w:r>
        <w:rPr/>
        <w:t>IV</w:t>
      </w:r>
    </w:p>
    <w:p>
      <w:pPr>
        <w:pStyle w:val="BodyText"/>
        <w:jc w:val="both"/>
      </w:pPr>
      <w:r>
        <w:rPr/>
        <w:t>INICIO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PROCEDIMIENTO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ARTICULO 34.- Será aplicable supletoriamente a la presente Ley, el Código de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Civiles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 Hidalgo,</w:t>
      </w:r>
      <w:r>
        <w:rPr>
          <w:spacing w:val="-1"/>
        </w:rPr>
        <w:t> </w:t>
      </w:r>
      <w:r>
        <w:rPr/>
        <w:t>en lo</w:t>
      </w:r>
      <w:r>
        <w:rPr>
          <w:spacing w:val="-3"/>
        </w:rPr>
        <w:t> </w:t>
      </w:r>
      <w:r>
        <w:rPr/>
        <w:t>conducente.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35.-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Administrativo, serán públicas, salvo que la moral o el interés general exijan que</w:t>
      </w:r>
      <w:r>
        <w:rPr>
          <w:spacing w:val="1"/>
        </w:rPr>
        <w:t> </w:t>
      </w:r>
      <w:r>
        <w:rPr/>
        <w:t>sean</w:t>
      </w:r>
      <w:r>
        <w:rPr>
          <w:spacing w:val="-3"/>
        </w:rPr>
        <w:t> </w:t>
      </w:r>
      <w:r>
        <w:rPr/>
        <w:t>privadas.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ARTICULO</w:t>
      </w:r>
      <w:r>
        <w:rPr>
          <w:spacing w:val="1"/>
        </w:rPr>
        <w:t> </w:t>
      </w:r>
      <w:r>
        <w:rPr/>
        <w:t>36.-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gratuitos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-64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no podrá</w:t>
      </w:r>
      <w:r>
        <w:rPr>
          <w:spacing w:val="-2"/>
        </w:rPr>
        <w:t> </w:t>
      </w:r>
      <w:r>
        <w:rPr/>
        <w:t>condenar</w:t>
      </w:r>
      <w:r>
        <w:rPr>
          <w:spacing w:val="-4"/>
        </w:rPr>
        <w:t> </w:t>
      </w:r>
      <w:r>
        <w:rPr/>
        <w:t>al pago</w:t>
      </w:r>
      <w:r>
        <w:rPr>
          <w:spacing w:val="-2"/>
        </w:rPr>
        <w:t> </w:t>
      </w:r>
      <w:r>
        <w:rPr/>
        <w:t>de gastos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costas.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</w:t>
      </w:r>
      <w:r>
        <w:rPr>
          <w:spacing w:val="1"/>
        </w:rPr>
        <w:t> </w:t>
      </w:r>
      <w:r>
        <w:rPr/>
        <w:t>37.-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iniciarse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64"/>
        </w:rPr>
        <w:t> </w:t>
      </w:r>
      <w:r>
        <w:rPr/>
        <w:t>instancia de parte, radicándose mediante acuerdo escrito dictado por la Autoridad</w:t>
      </w:r>
      <w:r>
        <w:rPr>
          <w:spacing w:val="1"/>
        </w:rPr>
        <w:t> </w:t>
      </w:r>
      <w:r>
        <w:rPr/>
        <w:t>competente.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24"/>
        <w:jc w:val="both"/>
      </w:pPr>
      <w:r>
        <w:rPr/>
        <w:t>ARTICULO 38.- La petición de parte, para iniciar el procedimiento administrativo</w:t>
      </w:r>
      <w:r>
        <w:rPr>
          <w:spacing w:val="1"/>
        </w:rPr>
        <w:t> </w:t>
      </w:r>
      <w:r>
        <w:rPr/>
        <w:t>contendrá: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dirige;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II.- El nombre del interesado y la manifestación de actuar por propio derecho o en</w:t>
      </w:r>
      <w:r>
        <w:rPr>
          <w:spacing w:val="1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alguna persona;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III.- El domicilio que señale para oír y recibir notificaciones, que necesariamente</w:t>
      </w:r>
      <w:r>
        <w:rPr>
          <w:spacing w:val="1"/>
        </w:rPr>
        <w:t> </w:t>
      </w:r>
      <w:r>
        <w:rPr/>
        <w:t>deberá</w:t>
      </w:r>
      <w:r>
        <w:rPr>
          <w:spacing w:val="46"/>
        </w:rPr>
        <w:t> </w:t>
      </w:r>
      <w:r>
        <w:rPr/>
        <w:t>ser</w:t>
      </w:r>
      <w:r>
        <w:rPr>
          <w:spacing w:val="46"/>
        </w:rPr>
        <w:t> </w:t>
      </w:r>
      <w:r>
        <w:rPr/>
        <w:t>en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mismo</w:t>
      </w:r>
      <w:r>
        <w:rPr>
          <w:spacing w:val="47"/>
        </w:rPr>
        <w:t> </w:t>
      </w:r>
      <w:r>
        <w:rPr/>
        <w:t>lugar</w:t>
      </w:r>
      <w:r>
        <w:rPr>
          <w:spacing w:val="46"/>
        </w:rPr>
        <w:t> </w:t>
      </w:r>
      <w:r>
        <w:rPr/>
        <w:t>en</w:t>
      </w:r>
      <w:r>
        <w:rPr>
          <w:spacing w:val="48"/>
        </w:rPr>
        <w:t> </w:t>
      </w:r>
      <w:r>
        <w:rPr/>
        <w:t>donde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encuentra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Autoridad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quien</w:t>
      </w:r>
      <w:r>
        <w:rPr>
          <w:spacing w:val="48"/>
        </w:rPr>
        <w:t> </w:t>
      </w:r>
      <w:r>
        <w:rPr/>
        <w:t>se</w:t>
      </w:r>
      <w:r>
        <w:rPr>
          <w:spacing w:val="-65"/>
        </w:rPr>
        <w:t> </w:t>
      </w:r>
      <w:r>
        <w:rPr/>
        <w:t>dirige;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IV.-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descripción</w:t>
      </w:r>
      <w:r>
        <w:rPr>
          <w:spacing w:val="-1"/>
        </w:rPr>
        <w:t> </w:t>
      </w:r>
      <w:r>
        <w:rPr/>
        <w:t>clara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sucinta,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hechos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apoye</w:t>
      </w:r>
      <w:r>
        <w:rPr>
          <w:spacing w:val="-1"/>
        </w:rPr>
        <w:t> </w:t>
      </w:r>
      <w:r>
        <w:rPr/>
        <w:t>su petición;</w:t>
      </w:r>
    </w:p>
    <w:p>
      <w:pPr>
        <w:pStyle w:val="BodyText"/>
        <w:spacing w:before="1"/>
        <w:ind w:left="0"/>
      </w:pPr>
    </w:p>
    <w:p>
      <w:pPr>
        <w:pStyle w:val="BodyText"/>
        <w:ind w:right="127"/>
        <w:jc w:val="both"/>
      </w:pPr>
      <w:r>
        <w:rPr/>
        <w:t>V.- Las disposiciones legales en que funda su solicitud, en caso de estimarlo</w:t>
      </w:r>
      <w:r>
        <w:rPr>
          <w:spacing w:val="1"/>
        </w:rPr>
        <w:t> </w:t>
      </w:r>
      <w:r>
        <w:rPr/>
        <w:t>conveniente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sus intereses;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VI.- Las pruebas que ofrezca para acreditar los hechos que afirma, acompañando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 de que disponga;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VII.-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petición</w:t>
      </w:r>
      <w:r>
        <w:rPr>
          <w:spacing w:val="-1"/>
        </w:rPr>
        <w:t> </w:t>
      </w:r>
      <w:r>
        <w:rPr/>
        <w:t>concreta que</w:t>
      </w:r>
      <w:r>
        <w:rPr>
          <w:spacing w:val="-4"/>
        </w:rPr>
        <w:t> </w:t>
      </w:r>
      <w:r>
        <w:rPr/>
        <w:t>formule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VIII.- El lugar, la fecha, la firma y rúbrica del peticionario o de su representante</w:t>
      </w:r>
      <w:r>
        <w:rPr>
          <w:spacing w:val="1"/>
        </w:rPr>
        <w:t> </w:t>
      </w:r>
      <w:r>
        <w:rPr/>
        <w:t>legal. Cuando la persona que interponga el escrito no sepa o no pueda firmar o</w:t>
      </w:r>
      <w:r>
        <w:rPr>
          <w:spacing w:val="1"/>
        </w:rPr>
        <w:t> </w:t>
      </w:r>
      <w:r>
        <w:rPr/>
        <w:t>rubricar,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hará un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ruego,</w:t>
      </w:r>
      <w:r>
        <w:rPr>
          <w:spacing w:val="1"/>
        </w:rPr>
        <w:t> </w:t>
      </w:r>
      <w:r>
        <w:rPr/>
        <w:t>imprimiendo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promovente</w:t>
      </w:r>
      <w:r>
        <w:rPr>
          <w:spacing w:val="1"/>
        </w:rPr>
        <w:t> </w:t>
      </w:r>
      <w:r>
        <w:rPr/>
        <w:t>su</w:t>
      </w:r>
      <w:r>
        <w:rPr>
          <w:spacing w:val="66"/>
        </w:rPr>
        <w:t> </w:t>
      </w:r>
      <w:r>
        <w:rPr/>
        <w:t>huella</w:t>
      </w:r>
      <w:r>
        <w:rPr>
          <w:spacing w:val="-64"/>
        </w:rPr>
        <w:t> </w:t>
      </w:r>
      <w:r>
        <w:rPr/>
        <w:t>digital.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ARTICULO 39.- Los Procedimientos iniciados por representante legal, deberán</w:t>
      </w:r>
      <w:r>
        <w:rPr>
          <w:spacing w:val="1"/>
        </w:rPr>
        <w:t> </w:t>
      </w:r>
      <w:r>
        <w:rPr/>
        <w:t>acompañarse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 el</w:t>
      </w:r>
      <w:r>
        <w:rPr>
          <w:spacing w:val="-4"/>
        </w:rPr>
        <w:t> </w:t>
      </w:r>
      <w:r>
        <w:rPr/>
        <w:t>carácter con</w:t>
      </w:r>
      <w:r>
        <w:rPr>
          <w:spacing w:val="-1"/>
        </w:rPr>
        <w:t> </w:t>
      </w:r>
      <w:r>
        <w:rPr/>
        <w:t>el que</w:t>
      </w:r>
      <w:r>
        <w:rPr>
          <w:spacing w:val="-3"/>
        </w:rPr>
        <w:t> </w:t>
      </w:r>
      <w:r>
        <w:rPr/>
        <w:t>actúa.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 40.- Cuando se inicie un Procedimiento para efectos de identificación,</w:t>
      </w:r>
      <w:r>
        <w:rPr>
          <w:spacing w:val="1"/>
        </w:rPr>
        <w:t> </w:t>
      </w:r>
      <w:r>
        <w:rPr/>
        <w:t>la Autoridad le asignará un número progresivo, así como el año en que se inicie.</w:t>
      </w:r>
      <w:r>
        <w:rPr>
          <w:spacing w:val="1"/>
        </w:rPr>
        <w:t> </w:t>
      </w:r>
      <w:r>
        <w:rPr/>
        <w:t>Este será adoptado en todas las promociones, actuaciones y resoluciones que se</w:t>
      </w:r>
      <w:r>
        <w:rPr>
          <w:spacing w:val="1"/>
        </w:rPr>
        <w:t> </w:t>
      </w:r>
      <w:r>
        <w:rPr/>
        <w:t>produzcan en el mismo asunto. En caso de acumulación de expedientes, el más</w:t>
      </w:r>
      <w:r>
        <w:rPr>
          <w:spacing w:val="1"/>
        </w:rPr>
        <w:t> </w:t>
      </w:r>
      <w:r>
        <w:rPr/>
        <w:t>antiguo</w:t>
      </w:r>
      <w:r>
        <w:rPr>
          <w:spacing w:val="-1"/>
        </w:rPr>
        <w:t> </w:t>
      </w:r>
      <w:r>
        <w:rPr/>
        <w:t>conservará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número,</w:t>
      </w:r>
      <w:r>
        <w:rPr>
          <w:spacing w:val="-3"/>
        </w:rPr>
        <w:t> </w:t>
      </w:r>
      <w:r>
        <w:rPr/>
        <w:t>agregándose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éste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reciente</w:t>
      </w:r>
      <w:r>
        <w:rPr>
          <w:spacing w:val="-1"/>
        </w:rPr>
        <w:t> </w:t>
      </w:r>
      <w:r>
        <w:rPr/>
        <w:t>ingreso.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jc w:val="both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pStyle w:val="BodyText"/>
        <w:jc w:val="both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ACTUACIONES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ARTICULO</w:t>
      </w:r>
      <w:r>
        <w:rPr>
          <w:spacing w:val="13"/>
        </w:rPr>
        <w:t> </w:t>
      </w:r>
      <w:r>
        <w:rPr/>
        <w:t>41.-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actuaciones</w:t>
      </w:r>
      <w:r>
        <w:rPr>
          <w:spacing w:val="12"/>
        </w:rPr>
        <w:t> </w:t>
      </w:r>
      <w:r>
        <w:rPr/>
        <w:t>durante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Procedimiento,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efectuarán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días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horas hábiles.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La Autoridad de conocimiento, podrá trasladarse y practicar diligencias en sitios o</w:t>
      </w:r>
      <w:r>
        <w:rPr>
          <w:spacing w:val="1"/>
        </w:rPr>
        <w:t> </w:t>
      </w:r>
      <w:r>
        <w:rPr/>
        <w:t>locales diferentes de su sede, cuando sea necesario para el desahogo de pruebas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otros</w:t>
      </w:r>
      <w:r>
        <w:rPr>
          <w:spacing w:val="-4"/>
        </w:rPr>
        <w:t> </w:t>
      </w:r>
      <w:r>
        <w:rPr/>
        <w:t>actos</w:t>
      </w:r>
      <w:r>
        <w:rPr>
          <w:spacing w:val="-1"/>
        </w:rPr>
        <w:t> </w:t>
      </w:r>
      <w:r>
        <w:rPr/>
        <w:t>conducentes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buena</w:t>
      </w:r>
      <w:r>
        <w:rPr>
          <w:spacing w:val="-2"/>
        </w:rPr>
        <w:t> </w:t>
      </w:r>
      <w:r>
        <w:rPr/>
        <w:t>marcha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Procedimiento.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188"/>
        <w:ind w:right="122"/>
        <w:jc w:val="both"/>
      </w:pPr>
      <w:r>
        <w:rPr/>
        <w:t>ARTICULO 42.- Todas las actuaciones se formularán en español, cuando algunas</w:t>
      </w:r>
      <w:r>
        <w:rPr>
          <w:spacing w:val="1"/>
        </w:rPr>
        <w:t> </w:t>
      </w:r>
      <w:r>
        <w:rPr/>
        <w:t>de las partes desconozca el idioma, se actuará con intérprete, transcribiéndose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constancias la traducción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realice.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</w:t>
      </w:r>
      <w:r>
        <w:rPr>
          <w:spacing w:val="28"/>
        </w:rPr>
        <w:t> </w:t>
      </w:r>
      <w:r>
        <w:rPr/>
        <w:t>43.-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caso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alguna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8"/>
        </w:rPr>
        <w:t> </w:t>
      </w:r>
      <w:r>
        <w:rPr/>
        <w:t>partes</w:t>
      </w:r>
      <w:r>
        <w:rPr>
          <w:spacing w:val="29"/>
        </w:rPr>
        <w:t> </w:t>
      </w:r>
      <w:r>
        <w:rPr/>
        <w:t>desconozca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idioma</w:t>
      </w:r>
      <w:r>
        <w:rPr>
          <w:spacing w:val="28"/>
        </w:rPr>
        <w:t> </w:t>
      </w:r>
      <w:r>
        <w:rPr/>
        <w:t>por</w:t>
      </w:r>
      <w:r>
        <w:rPr>
          <w:spacing w:val="-64"/>
        </w:rPr>
        <w:t> </w:t>
      </w:r>
      <w:r>
        <w:rPr/>
        <w:t>ser</w:t>
      </w:r>
      <w:r>
        <w:rPr>
          <w:spacing w:val="1"/>
        </w:rPr>
        <w:t> </w:t>
      </w:r>
      <w:r>
        <w:rPr/>
        <w:t>extranjero,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contratará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pagará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intérprete,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Gobernado que no hable español en Zonas o Municipios en donde predomine</w:t>
      </w:r>
      <w:r>
        <w:rPr>
          <w:spacing w:val="1"/>
        </w:rPr>
        <w:t> </w:t>
      </w:r>
      <w:r>
        <w:rPr/>
        <w:t>etnias, será obligatoria la asistencia de un interprete, cuyos honorarios los cubrirá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Instancia solicitante</w:t>
      </w:r>
      <w:r>
        <w:rPr>
          <w:spacing w:val="-2"/>
        </w:rPr>
        <w:t> </w:t>
      </w:r>
      <w:r>
        <w:rPr/>
        <w:t>según sea</w:t>
      </w:r>
      <w:r>
        <w:rPr>
          <w:spacing w:val="-2"/>
        </w:rPr>
        <w:t> </w:t>
      </w:r>
      <w:r>
        <w:rPr/>
        <w:t>el caso.</w:t>
      </w:r>
    </w:p>
    <w:p>
      <w:pPr>
        <w:pStyle w:val="BodyText"/>
        <w:ind w:left="0"/>
      </w:pPr>
    </w:p>
    <w:p>
      <w:pPr>
        <w:pStyle w:val="BodyText"/>
      </w:pPr>
      <w:r>
        <w:rPr/>
        <w:t>(REFORMADO,</w:t>
      </w:r>
      <w:r>
        <w:rPr>
          <w:spacing w:val="-1"/>
        </w:rPr>
        <w:t> </w:t>
      </w:r>
      <w:r>
        <w:rPr/>
        <w:t>P.O.</w:t>
      </w:r>
      <w:r>
        <w:rPr>
          <w:spacing w:val="-3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2009)</w:t>
      </w:r>
    </w:p>
    <w:p>
      <w:pPr>
        <w:pStyle w:val="BodyText"/>
        <w:ind w:right="120"/>
        <w:jc w:val="both"/>
      </w:pPr>
      <w:r>
        <w:rPr/>
        <w:t>ARTICULO</w:t>
      </w:r>
      <w:r>
        <w:rPr>
          <w:spacing w:val="1"/>
        </w:rPr>
        <w:t> </w:t>
      </w:r>
      <w:r>
        <w:rPr/>
        <w:t>44.-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promociones,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Administrativo, se presentarán, realizarán y emitirán por escrito, sin</w:t>
      </w:r>
      <w:r>
        <w:rPr>
          <w:spacing w:val="1"/>
        </w:rPr>
        <w:t> </w:t>
      </w:r>
      <w:r>
        <w:rPr/>
        <w:t>abreviaturas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enmendaduras,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autógrafa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firma</w:t>
      </w:r>
      <w:r>
        <w:rPr>
          <w:spacing w:val="-64"/>
        </w:rPr>
        <w:t> </w:t>
      </w:r>
      <w:r>
        <w:rPr/>
        <w:t>electrónica avanzada, en su defecto, la huella digital de los participantes, previa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intervengan,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negativa,</w:t>
      </w:r>
      <w:r>
        <w:rPr>
          <w:spacing w:val="-1"/>
        </w:rPr>
        <w:t> </w:t>
      </w:r>
      <w:r>
        <w:rPr/>
        <w:t>se asentará la</w:t>
      </w:r>
      <w:r>
        <w:rPr>
          <w:spacing w:val="-1"/>
        </w:rPr>
        <w:t> </w:t>
      </w:r>
      <w:r>
        <w:rPr/>
        <w:t>razón conducente.</w:t>
      </w:r>
    </w:p>
    <w:p>
      <w:pPr>
        <w:pStyle w:val="BodyText"/>
        <w:spacing w:before="1"/>
        <w:ind w:left="0"/>
      </w:pPr>
    </w:p>
    <w:p>
      <w:pPr>
        <w:pStyle w:val="BodyText"/>
        <w:ind w:right="120"/>
        <w:jc w:val="both"/>
      </w:pPr>
      <w:r>
        <w:rPr/>
        <w:t>Con el objeto de agilizar y simplificar actos, trámites, servicios, comunicaciones y</w:t>
      </w:r>
      <w:r>
        <w:rPr>
          <w:spacing w:val="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se podrá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medios</w:t>
      </w:r>
      <w:r>
        <w:rPr>
          <w:spacing w:val="-1"/>
        </w:rPr>
        <w:t> </w:t>
      </w:r>
      <w:r>
        <w:rPr/>
        <w:t>electrónicos.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En los casos en que se estipule el uso de la firma autógrafa, ésta podrá ser</w:t>
      </w:r>
      <w:r>
        <w:rPr>
          <w:spacing w:val="1"/>
        </w:rPr>
        <w:t> </w:t>
      </w:r>
      <w:r>
        <w:rPr/>
        <w:t>sustituida indistintamente por la firma electrónica avanzada, teniendo los mismos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valor probatorio 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firma autógrafa.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La firma electrónica avanzada y los medios electrónicos deberán utilizarse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a 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Las autoridades sólo tomarán en cuenta para efecto de dictar sus resoluciones, los</w:t>
      </w:r>
      <w:r>
        <w:rPr>
          <w:spacing w:val="-65"/>
        </w:rPr>
        <w:t> </w:t>
      </w:r>
      <w:r>
        <w:rPr/>
        <w:t>hechos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los documentos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consten 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</w:pP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TERMINOS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 LAS</w:t>
      </w:r>
      <w:r>
        <w:rPr>
          <w:spacing w:val="-3"/>
        </w:rPr>
        <w:t> </w:t>
      </w:r>
      <w:r>
        <w:rPr/>
        <w:t>NOTIFICACIONES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8"/>
        <w:jc w:val="both"/>
      </w:pPr>
      <w:r>
        <w:rPr/>
        <w:t>ARTICULO 45.- Los términos empezarán a correr a partir del día hábil siguiente, al</w:t>
      </w:r>
      <w:r>
        <w:rPr>
          <w:spacing w:val="-64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surta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desahogo de las actuaciones en que intervengan las partes, se harán en días y</w:t>
      </w:r>
      <w:r>
        <w:rPr>
          <w:spacing w:val="1"/>
        </w:rPr>
        <w:t> </w:t>
      </w:r>
      <w:r>
        <w:rPr/>
        <w:t>horas</w:t>
      </w:r>
      <w:r>
        <w:rPr>
          <w:spacing w:val="-1"/>
        </w:rPr>
        <w:t> </w:t>
      </w:r>
      <w:r>
        <w:rPr/>
        <w:t>hábiles.</w:t>
      </w:r>
    </w:p>
    <w:p>
      <w:pPr>
        <w:pStyle w:val="BodyText"/>
        <w:spacing w:before="1"/>
        <w:ind w:left="0"/>
      </w:pPr>
    </w:p>
    <w:p>
      <w:pPr>
        <w:pStyle w:val="BodyText"/>
        <w:ind w:right="118"/>
        <w:jc w:val="both"/>
      </w:pPr>
      <w:r>
        <w:rPr/>
        <w:t>Las diligencias o actuaciones del Procedimiento Administrativo, se efectuarán en</w:t>
      </w:r>
      <w:r>
        <w:rPr>
          <w:spacing w:val="1"/>
        </w:rPr>
        <w:t> </w:t>
      </w:r>
      <w:r>
        <w:rPr/>
        <w:t>días</w:t>
      </w:r>
      <w:r>
        <w:rPr>
          <w:spacing w:val="56"/>
        </w:rPr>
        <w:t> </w:t>
      </w:r>
      <w:r>
        <w:rPr/>
        <w:t>y</w:t>
      </w:r>
      <w:r>
        <w:rPr>
          <w:spacing w:val="53"/>
        </w:rPr>
        <w:t> </w:t>
      </w:r>
      <w:r>
        <w:rPr/>
        <w:t>horas</w:t>
      </w:r>
      <w:r>
        <w:rPr>
          <w:spacing w:val="56"/>
        </w:rPr>
        <w:t> </w:t>
      </w:r>
      <w:r>
        <w:rPr/>
        <w:t>hábiles.</w:t>
      </w:r>
      <w:r>
        <w:rPr>
          <w:spacing w:val="54"/>
        </w:rPr>
        <w:t> </w:t>
      </w:r>
      <w:r>
        <w:rPr/>
        <w:t>Serán</w:t>
      </w:r>
      <w:r>
        <w:rPr>
          <w:spacing w:val="57"/>
        </w:rPr>
        <w:t> </w:t>
      </w:r>
      <w:r>
        <w:rPr/>
        <w:t>horas</w:t>
      </w:r>
      <w:r>
        <w:rPr>
          <w:spacing w:val="56"/>
        </w:rPr>
        <w:t> </w:t>
      </w:r>
      <w:r>
        <w:rPr/>
        <w:t>hábiles,</w:t>
      </w:r>
      <w:r>
        <w:rPr>
          <w:spacing w:val="54"/>
        </w:rPr>
        <w:t> </w:t>
      </w:r>
      <w:r>
        <w:rPr/>
        <w:t>las</w:t>
      </w:r>
      <w:r>
        <w:rPr>
          <w:spacing w:val="56"/>
        </w:rPr>
        <w:t> </w:t>
      </w:r>
      <w:r>
        <w:rPr/>
        <w:t>comprendidas</w:t>
      </w:r>
      <w:r>
        <w:rPr>
          <w:spacing w:val="56"/>
        </w:rPr>
        <w:t> </w:t>
      </w:r>
      <w:r>
        <w:rPr/>
        <w:t>entre</w:t>
      </w:r>
      <w:r>
        <w:rPr>
          <w:spacing w:val="56"/>
        </w:rPr>
        <w:t> </w:t>
      </w:r>
      <w:r>
        <w:rPr/>
        <w:t>8:30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las</w:t>
      </w:r>
      <w:r>
        <w:rPr>
          <w:spacing w:val="-65"/>
        </w:rPr>
        <w:t> </w:t>
      </w:r>
      <w:r>
        <w:rPr/>
        <w:t>16:30.</w:t>
      </w:r>
      <w:r>
        <w:rPr>
          <w:spacing w:val="29"/>
        </w:rPr>
        <w:t> </w:t>
      </w:r>
      <w:r>
        <w:rPr/>
        <w:t>Una</w:t>
      </w:r>
      <w:r>
        <w:rPr>
          <w:spacing w:val="28"/>
        </w:rPr>
        <w:t> </w:t>
      </w:r>
      <w:r>
        <w:rPr/>
        <w:t>diligencia</w:t>
      </w:r>
      <w:r>
        <w:rPr>
          <w:spacing w:val="30"/>
        </w:rPr>
        <w:t> </w:t>
      </w:r>
      <w:r>
        <w:rPr/>
        <w:t>iniciada</w:t>
      </w:r>
      <w:r>
        <w:rPr>
          <w:spacing w:val="30"/>
        </w:rPr>
        <w:t> </w:t>
      </w:r>
      <w:r>
        <w:rPr/>
        <w:t>en</w:t>
      </w:r>
      <w:r>
        <w:rPr>
          <w:spacing w:val="28"/>
        </w:rPr>
        <w:t> </w:t>
      </w:r>
      <w:r>
        <w:rPr/>
        <w:t>horas</w:t>
      </w:r>
      <w:r>
        <w:rPr>
          <w:spacing w:val="29"/>
        </w:rPr>
        <w:t> </w:t>
      </w:r>
      <w:r>
        <w:rPr/>
        <w:t>hábiles,</w:t>
      </w:r>
      <w:r>
        <w:rPr>
          <w:spacing w:val="30"/>
        </w:rPr>
        <w:t> </w:t>
      </w:r>
      <w:r>
        <w:rPr/>
        <w:t>podrá</w:t>
      </w:r>
      <w:r>
        <w:rPr>
          <w:spacing w:val="30"/>
        </w:rPr>
        <w:t> </w:t>
      </w:r>
      <w:r>
        <w:rPr/>
        <w:t>concluirse</w:t>
      </w:r>
      <w:r>
        <w:rPr>
          <w:spacing w:val="27"/>
        </w:rPr>
        <w:t> </w:t>
      </w:r>
      <w:r>
        <w:rPr/>
        <w:t>en</w:t>
      </w:r>
      <w:r>
        <w:rPr>
          <w:spacing w:val="31"/>
        </w:rPr>
        <w:t> </w:t>
      </w:r>
      <w:r>
        <w:rPr/>
        <w:t>hora</w:t>
      </w:r>
      <w:r>
        <w:rPr>
          <w:spacing w:val="29"/>
        </w:rPr>
        <w:t> </w:t>
      </w:r>
      <w:r>
        <w:rPr/>
        <w:t>inhábil</w:t>
      </w:r>
      <w:r>
        <w:rPr>
          <w:spacing w:val="-64"/>
        </w:rPr>
        <w:t> </w:t>
      </w:r>
      <w:r>
        <w:rPr/>
        <w:t>sin</w:t>
      </w:r>
      <w:r>
        <w:rPr>
          <w:spacing w:val="-1"/>
        </w:rPr>
        <w:t> </w:t>
      </w:r>
      <w:r>
        <w:rPr/>
        <w:t>afectar su validez.</w:t>
      </w:r>
    </w:p>
    <w:p>
      <w:pPr>
        <w:spacing w:after="0"/>
        <w:jc w:val="both"/>
        <w:sectPr>
          <w:pgSz w:w="12240" w:h="15840"/>
          <w:pgMar w:header="0" w:footer="1316" w:top="1500" w:bottom="1500" w:left="1600" w:right="1580"/>
        </w:sectPr>
      </w:pPr>
    </w:p>
    <w:p>
      <w:pPr>
        <w:pStyle w:val="BodyText"/>
        <w:spacing w:before="71"/>
        <w:ind w:right="120"/>
        <w:jc w:val="both"/>
      </w:pPr>
      <w:r>
        <w:rPr/>
        <w:t>La Autoridad habilitará días y horas cuando haya urgencia para la práctica de</w:t>
      </w:r>
      <w:r>
        <w:rPr>
          <w:spacing w:val="1"/>
        </w:rPr>
        <w:t> </w:t>
      </w:r>
      <w:r>
        <w:rPr/>
        <w:t>diligencias. En este caso, se hará del conocimiento a las partes de tal habilitación,</w:t>
      </w:r>
      <w:r>
        <w:rPr>
          <w:spacing w:val="1"/>
        </w:rPr>
        <w:t> </w:t>
      </w:r>
      <w:r>
        <w:rPr/>
        <w:t>vía</w:t>
      </w:r>
      <w:r>
        <w:rPr>
          <w:spacing w:val="-1"/>
        </w:rPr>
        <w:t> </w:t>
      </w:r>
      <w:r>
        <w:rPr/>
        <w:t>notificación.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46.-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conoce</w:t>
      </w:r>
      <w:r>
        <w:rPr>
          <w:spacing w:val="67"/>
        </w:rPr>
        <w:t> </w:t>
      </w:r>
      <w:r>
        <w:rPr/>
        <w:t>del</w:t>
      </w:r>
      <w:r>
        <w:rPr>
          <w:spacing w:val="-64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auxilio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informes,</w:t>
      </w:r>
      <w:r>
        <w:rPr>
          <w:spacing w:val="1"/>
        </w:rPr>
        <w:t> </w:t>
      </w:r>
      <w:r>
        <w:rPr/>
        <w:t>constancias y declaraciones, se dirigirá a éstas por oficio debidamente fundado y</w:t>
      </w:r>
      <w:r>
        <w:rPr>
          <w:spacing w:val="1"/>
        </w:rPr>
        <w:t> </w:t>
      </w:r>
      <w:r>
        <w:rPr/>
        <w:t>motivado.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La Autoridad requerida, dentro de los diez días siguientes al que reciba la solicitud,</w:t>
      </w:r>
      <w:r>
        <w:rPr>
          <w:spacing w:val="-64"/>
        </w:rPr>
        <w:t> </w:t>
      </w:r>
      <w:r>
        <w:rPr/>
        <w:t>contestará la petición concediéndola o negándola, en cuyo caso, deberá hacerlo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dictando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proveer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conducente.</w:t>
      </w:r>
    </w:p>
    <w:p>
      <w:pPr>
        <w:pStyle w:val="BodyText"/>
        <w:spacing w:before="1"/>
        <w:ind w:left="0"/>
      </w:pPr>
    </w:p>
    <w:p>
      <w:pPr>
        <w:pStyle w:val="BodyText"/>
        <w:ind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47.-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notificaciones,</w:t>
      </w:r>
      <w:r>
        <w:rPr>
          <w:spacing w:val="1"/>
        </w:rPr>
        <w:t> </w:t>
      </w:r>
      <w:r>
        <w:rPr/>
        <w:t>citatorios,</w:t>
      </w:r>
      <w:r>
        <w:rPr>
          <w:spacing w:val="1"/>
        </w:rPr>
        <w:t> </w:t>
      </w:r>
      <w:r>
        <w:rPr/>
        <w:t>emplazamientos,</w:t>
      </w:r>
      <w:r>
        <w:rPr>
          <w:spacing w:val="1"/>
        </w:rPr>
        <w:t> </w:t>
      </w:r>
      <w:r>
        <w:rPr/>
        <w:t>requerimientos,</w:t>
      </w:r>
      <w:r>
        <w:rPr>
          <w:spacing w:val="-64"/>
        </w:rPr>
        <w:t> </w:t>
      </w:r>
      <w:r>
        <w:rPr/>
        <w:t>solicitud de informes o documentos y las resoluciones administrativas definitivas,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efectuarse: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I.- Personalmente con quien deba entenderse la diligencia, en el domicilio del</w:t>
      </w:r>
      <w:r>
        <w:rPr>
          <w:spacing w:val="1"/>
        </w:rPr>
        <w:t> </w:t>
      </w:r>
      <w:r>
        <w:rPr/>
        <w:t>interesado;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II.- Mediante oficio entregado por mensajero o correo certificado con acuse de</w:t>
      </w:r>
      <w:r>
        <w:rPr>
          <w:spacing w:val="1"/>
        </w:rPr>
        <w:t> </w:t>
      </w:r>
      <w:r>
        <w:rPr/>
        <w:t>recibo, telefax o cualquier otro medio con que se pueda probar fehacientemente la</w:t>
      </w:r>
      <w:r>
        <w:rPr>
          <w:spacing w:val="1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 y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III.- Por edicto, cuando se desconozca el domicilio del interesado y cuando la</w:t>
      </w:r>
      <w:r>
        <w:rPr>
          <w:spacing w:val="1"/>
        </w:rPr>
        <w:t> </w:t>
      </w:r>
      <w:r>
        <w:rPr/>
        <w:t>persona a quien deba notificarse, haya desaparecido, se ignore su domicilio o se</w:t>
      </w:r>
      <w:r>
        <w:rPr>
          <w:spacing w:val="1"/>
        </w:rPr>
        <w:t> </w:t>
      </w:r>
      <w:r>
        <w:rPr/>
        <w:t>encuentre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 extranjero</w:t>
      </w:r>
      <w:r>
        <w:rPr>
          <w:spacing w:val="-1"/>
        </w:rPr>
        <w:t> </w:t>
      </w:r>
      <w:r>
        <w:rPr/>
        <w:t>sin haber</w:t>
      </w:r>
      <w:r>
        <w:rPr>
          <w:spacing w:val="3"/>
        </w:rPr>
        <w:t> </w:t>
      </w:r>
      <w:r>
        <w:rPr/>
        <w:t>dejado</w:t>
      </w:r>
      <w:r>
        <w:rPr>
          <w:spacing w:val="-1"/>
        </w:rPr>
        <w:t> </w:t>
      </w:r>
      <w:r>
        <w:rPr/>
        <w:t>representante legal.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Tratándose de actos distintos a los señalados anteriormente, las notificaciones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efectuarse por correo</w:t>
      </w:r>
      <w:r>
        <w:rPr>
          <w:spacing w:val="66"/>
        </w:rPr>
        <w:t> </w:t>
      </w:r>
      <w:r>
        <w:rPr/>
        <w:t>ordinario, mensajería, telegrama o previa solicitud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al interesado a través de telefax.</w:t>
      </w:r>
    </w:p>
    <w:p>
      <w:pPr>
        <w:pStyle w:val="BodyText"/>
        <w:ind w:left="0"/>
      </w:pPr>
    </w:p>
    <w:p>
      <w:pPr>
        <w:pStyle w:val="BodyText"/>
        <w:spacing w:before="1"/>
        <w:ind w:right="119"/>
        <w:jc w:val="both"/>
      </w:pPr>
      <w:r>
        <w:rPr/>
        <w:t>Cuando exista impedimento jurídico para hacerlo personalmente, la resolución</w:t>
      </w:r>
      <w:r>
        <w:rPr>
          <w:spacing w:val="1"/>
        </w:rPr>
        <w:t> </w:t>
      </w:r>
      <w:r>
        <w:rPr/>
        <w:t>administrativa deberá notificarse al interesado por medio de correo certificado o</w:t>
      </w:r>
      <w:r>
        <w:rPr>
          <w:spacing w:val="1"/>
        </w:rPr>
        <w:t> </w:t>
      </w:r>
      <w:r>
        <w:rPr/>
        <w:t>mensajería,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acuse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recibo,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 hayan adjuntado al iniciar el trámite, el comprobante del pago del</w:t>
      </w:r>
      <w:r>
        <w:rPr>
          <w:spacing w:val="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261"/>
        <w:jc w:val="both"/>
      </w:pPr>
      <w:r>
        <w:rPr/>
        <w:t>ARTICULO</w:t>
      </w:r>
      <w:r>
        <w:rPr>
          <w:spacing w:val="-4"/>
        </w:rPr>
        <w:t> </w:t>
      </w:r>
      <w:r>
        <w:rPr/>
        <w:t>48.-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notificaciones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trate</w:t>
      </w:r>
      <w:r>
        <w:rPr>
          <w:spacing w:val="-2"/>
        </w:rPr>
        <w:t> </w:t>
      </w:r>
      <w:r>
        <w:rPr/>
        <w:t>de:</w:t>
      </w:r>
      <w:r>
        <w:rPr>
          <w:spacing w:val="-64"/>
        </w:rPr>
        <w:t> </w:t>
      </w:r>
      <w:r>
        <w:rPr/>
        <w:t>I.-</w:t>
      </w:r>
      <w:r>
        <w:rPr>
          <w:spacing w:val="65"/>
        </w:rPr>
        <w:t> </w:t>
      </w:r>
      <w:r>
        <w:rPr/>
        <w:t>El acuerdo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recaiga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inicial;</w:t>
      </w:r>
    </w:p>
    <w:p>
      <w:pPr>
        <w:pStyle w:val="BodyText"/>
        <w:jc w:val="both"/>
      </w:pPr>
      <w:r>
        <w:rPr/>
        <w:t>II.-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cite</w:t>
      </w:r>
      <w:r>
        <w:rPr>
          <w:spacing w:val="-2"/>
        </w:rPr>
        <w:t> </w:t>
      </w:r>
      <w:r>
        <w:rPr/>
        <w:t>a las</w:t>
      </w:r>
      <w:r>
        <w:rPr>
          <w:spacing w:val="-3"/>
        </w:rPr>
        <w:t> </w:t>
      </w:r>
      <w:r>
        <w:rPr/>
        <w:t>partes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desahogo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diligencias;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III.-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deban</w:t>
      </w:r>
      <w:r>
        <w:rPr>
          <w:spacing w:val="-4"/>
        </w:rPr>
        <w:t> </w:t>
      </w:r>
      <w:r>
        <w:rPr/>
        <w:t>hacerse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otras</w:t>
      </w:r>
      <w:r>
        <w:rPr>
          <w:spacing w:val="-2"/>
        </w:rPr>
        <w:t> </w:t>
      </w:r>
      <w:r>
        <w:rPr/>
        <w:t>Autoridades;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188"/>
        <w:jc w:val="both"/>
      </w:pPr>
      <w:r>
        <w:rPr/>
        <w:t>IV.-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otros</w:t>
      </w:r>
      <w:r>
        <w:rPr>
          <w:spacing w:val="-2"/>
        </w:rPr>
        <w:t> </w:t>
      </w:r>
      <w:r>
        <w:rPr/>
        <w:t>supuestos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determinen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Leyes;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329"/>
        <w:jc w:val="both"/>
      </w:pPr>
      <w:r>
        <w:rPr/>
        <w:t>V.-</w:t>
      </w:r>
      <w:r>
        <w:rPr>
          <w:spacing w:val="63"/>
        </w:rPr>
        <w:t> </w:t>
      </w:r>
      <w:r>
        <w:rPr/>
        <w:t>Las</w:t>
      </w:r>
      <w:r>
        <w:rPr>
          <w:spacing w:val="-5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paralicen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impidan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continuación</w:t>
      </w:r>
      <w:r>
        <w:rPr>
          <w:spacing w:val="-3"/>
        </w:rPr>
        <w:t> </w:t>
      </w:r>
      <w:r>
        <w:rPr/>
        <w:t>y</w:t>
      </w:r>
      <w:r>
        <w:rPr>
          <w:spacing w:val="-64"/>
        </w:rPr>
        <w:t> </w:t>
      </w:r>
      <w:r>
        <w:rPr/>
        <w:t>VI.-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 de</w:t>
      </w:r>
      <w:r>
        <w:rPr>
          <w:spacing w:val="-2"/>
        </w:rPr>
        <w:t> </w:t>
      </w:r>
      <w:r>
        <w:rPr/>
        <w:t>fondo.</w:t>
      </w:r>
    </w:p>
    <w:p>
      <w:pPr>
        <w:pStyle w:val="BodyText"/>
        <w:ind w:right="118"/>
        <w:jc w:val="both"/>
      </w:pPr>
      <w:r>
        <w:rPr/>
        <w:t>ARTICULO   49.- Las notificaciones a que se refiere el Artículo anterior, se harán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Administrativo de que se trate. El notificador deberá cerciorarse de</w:t>
      </w:r>
      <w:r>
        <w:rPr>
          <w:spacing w:val="1"/>
        </w:rPr>
        <w:t> </w:t>
      </w:r>
      <w:r>
        <w:rPr/>
        <w:t>que es el domicilio del interesado y entregará copia del acto que se notifique y</w:t>
      </w:r>
      <w:r>
        <w:rPr>
          <w:spacing w:val="1"/>
        </w:rPr>
        <w:t> </w:t>
      </w:r>
      <w:r>
        <w:rPr/>
        <w:t>señalará la fecha y hora en que se efectúa, recabando su nombre y firma, si éste</w:t>
      </w:r>
      <w:r>
        <w:rPr>
          <w:spacing w:val="1"/>
        </w:rPr>
        <w:t> </w:t>
      </w:r>
      <w:r>
        <w:rPr/>
        <w:t>se niega, se hará constar en el acta correspondiente, sin que ello afecte su validez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dejará copia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dicho documento.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interesada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67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representante legal, a falta de ambos, el notificador dejará citatorio con cualquier</w:t>
      </w:r>
      <w:r>
        <w:rPr>
          <w:spacing w:val="1"/>
        </w:rPr>
        <w:t> </w:t>
      </w:r>
      <w:r>
        <w:rPr/>
        <w:t>persona que se encuentre en el domicilio, para que ésta espere a una hora fija del</w:t>
      </w:r>
      <w:r>
        <w:rPr>
          <w:spacing w:val="1"/>
        </w:rPr>
        <w:t> </w:t>
      </w:r>
      <w:r>
        <w:rPr/>
        <w:t>día hábil siguiente. Si el domicilio se encontrare cerrado, el citatorio se dejará con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vecino</w:t>
      </w:r>
      <w:r>
        <w:rPr>
          <w:spacing w:val="1"/>
        </w:rPr>
        <w:t> </w:t>
      </w:r>
      <w:r>
        <w:rPr/>
        <w:t>más cercano.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Si la persona a quien haya de notificarse no atendiere el citatorio, la notificación se</w:t>
      </w:r>
      <w:r>
        <w:rPr>
          <w:spacing w:val="-64"/>
        </w:rPr>
        <w:t> </w:t>
      </w:r>
      <w:r>
        <w:rPr/>
        <w:t>entenderá con cualquier persona que se encuentre en el domicilio en que se</w:t>
      </w:r>
      <w:r>
        <w:rPr>
          <w:spacing w:val="1"/>
        </w:rPr>
        <w:t> </w:t>
      </w:r>
      <w:r>
        <w:rPr/>
        <w:t>realice la diligencia y de negarse ésta a recibirla o en su caso, de encontrarse</w:t>
      </w:r>
      <w:r>
        <w:rPr>
          <w:spacing w:val="1"/>
        </w:rPr>
        <w:t> </w:t>
      </w:r>
      <w:r>
        <w:rPr/>
        <w:t>cerrado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domicilio,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levantar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circunstanciada,</w:t>
      </w:r>
      <w:r>
        <w:rPr>
          <w:spacing w:val="1"/>
        </w:rPr>
        <w:t> </w:t>
      </w:r>
      <w:r>
        <w:rPr/>
        <w:t>acompañando a ésta, copia del acto a notificar que se fijará en un lugar visible del</w:t>
      </w:r>
      <w:r>
        <w:rPr>
          <w:spacing w:val="1"/>
        </w:rPr>
        <w:t> </w:t>
      </w:r>
      <w:r>
        <w:rPr/>
        <w:t>domicilio.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50.- Las notificaciones por edictos, contendrán un resumen de las</w:t>
      </w:r>
      <w:r>
        <w:rPr>
          <w:spacing w:val="1"/>
        </w:rPr>
        <w:t> </w:t>
      </w:r>
      <w:r>
        <w:rPr/>
        <w:t>resoluciones.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publicaciones</w:t>
      </w:r>
      <w:r>
        <w:rPr>
          <w:spacing w:val="31"/>
        </w:rPr>
        <w:t> </w:t>
      </w:r>
      <w:r>
        <w:rPr/>
        <w:t>deberán</w:t>
      </w:r>
      <w:r>
        <w:rPr>
          <w:spacing w:val="32"/>
        </w:rPr>
        <w:t> </w:t>
      </w:r>
      <w:r>
        <w:rPr/>
        <w:t>efectuarse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tres</w:t>
      </w:r>
      <w:r>
        <w:rPr>
          <w:spacing w:val="33"/>
        </w:rPr>
        <w:t> </w:t>
      </w:r>
      <w:r>
        <w:rPr/>
        <w:t>veces</w:t>
      </w:r>
      <w:r>
        <w:rPr>
          <w:spacing w:val="33"/>
        </w:rPr>
        <w:t> </w:t>
      </w:r>
      <w:r>
        <w:rPr/>
        <w:t>consecutivas</w:t>
      </w:r>
      <w:r>
        <w:rPr>
          <w:spacing w:val="-65"/>
        </w:rPr>
        <w:t> </w:t>
      </w:r>
      <w:r>
        <w:rPr/>
        <w:t>en el Periódico Oficial del Estado y en uno de los Periódicos de Mayor Circulación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Entidad.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ARTICULO 51.- Las notificaciones personales, surtirán sus efectos el día que</w:t>
      </w:r>
      <w:r>
        <w:rPr>
          <w:spacing w:val="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sido realizadas.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7"/>
        <w:jc w:val="both"/>
      </w:pPr>
      <w:r>
        <w:rPr/>
        <w:t>Se tendrá como fecha de notificación por correo certificado, la que conste en el</w:t>
      </w:r>
      <w:r>
        <w:rPr>
          <w:spacing w:val="1"/>
        </w:rPr>
        <w:t> </w:t>
      </w:r>
      <w:r>
        <w:rPr/>
        <w:t>acuse</w:t>
      </w:r>
      <w:r>
        <w:rPr>
          <w:spacing w:val="-3"/>
        </w:rPr>
        <w:t> </w:t>
      </w:r>
      <w:r>
        <w:rPr/>
        <w:t>de recibo.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En las notificaciones por edictos, se tendrá como fecha de notificación, la de la</w:t>
      </w:r>
      <w:r>
        <w:rPr>
          <w:spacing w:val="1"/>
        </w:rPr>
        <w:t> </w:t>
      </w:r>
      <w:r>
        <w:rPr/>
        <w:t>última</w:t>
      </w:r>
      <w:r>
        <w:rPr>
          <w:spacing w:val="-3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52.- Las notificaciones distintas a las previstas en la fracción IV del</w:t>
      </w:r>
      <w:r>
        <w:rPr>
          <w:spacing w:val="1"/>
        </w:rPr>
        <w:t> </w:t>
      </w:r>
      <w:r>
        <w:rPr/>
        <w:t>Artículo 48, se realizarán dentro del término de cinco días a partir de la emisión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 o</w:t>
      </w:r>
      <w:r>
        <w:rPr>
          <w:spacing w:val="-1"/>
        </w:rPr>
        <w:t> </w:t>
      </w:r>
      <w:r>
        <w:rPr/>
        <w:t>acto</w:t>
      </w:r>
      <w:r>
        <w:rPr>
          <w:spacing w:val="1"/>
        </w:rPr>
        <w:t> </w:t>
      </w:r>
      <w:r>
        <w:rPr/>
        <w:t>que se</w:t>
      </w:r>
      <w:r>
        <w:rPr>
          <w:spacing w:val="-1"/>
        </w:rPr>
        <w:t> </w:t>
      </w:r>
      <w:r>
        <w:rPr/>
        <w:t>notifique.</w:t>
      </w:r>
    </w:p>
    <w:p>
      <w:pPr>
        <w:spacing w:after="0"/>
        <w:jc w:val="both"/>
        <w:sectPr>
          <w:pgSz w:w="12240" w:h="15840"/>
          <w:pgMar w:header="0" w:footer="1316" w:top="1500" w:bottom="1500" w:left="1600" w:right="1580"/>
        </w:sectPr>
      </w:pPr>
    </w:p>
    <w:p>
      <w:pPr>
        <w:pStyle w:val="BodyText"/>
        <w:spacing w:before="71"/>
        <w:ind w:right="117"/>
        <w:jc w:val="both"/>
      </w:pPr>
      <w:r>
        <w:rPr/>
        <w:t>ARTICULO 53.- Las notificaciones hechas en contravención a las disposiciones</w:t>
      </w:r>
      <w:r>
        <w:rPr>
          <w:spacing w:val="1"/>
        </w:rPr>
        <w:t> </w:t>
      </w:r>
      <w:r>
        <w:rPr/>
        <w:t>previstas en esta Ley, serán nulas en términos de lo dispuesto por el Artículo 8 de</w:t>
      </w:r>
      <w:r>
        <w:rPr>
          <w:spacing w:val="1"/>
        </w:rPr>
        <w:t> </w:t>
      </w:r>
      <w:r>
        <w:rPr/>
        <w:t>la misma, excepto cuando expresamente la parte interesada se haga sabedora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acto</w:t>
      </w:r>
      <w:r>
        <w:rPr>
          <w:spacing w:val="-2"/>
        </w:rPr>
        <w:t> </w:t>
      </w:r>
      <w:r>
        <w:rPr/>
        <w:t>respectivo,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implica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aceptación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estos</w:t>
      </w:r>
      <w:r>
        <w:rPr>
          <w:spacing w:val="-1"/>
        </w:rPr>
        <w:t> </w:t>
      </w:r>
      <w:r>
        <w:rPr/>
        <w:t>últimos.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ARTICULO 54.- Cuando una promoción aparezca suscrita por varias personas, las</w:t>
      </w:r>
      <w:r>
        <w:rPr>
          <w:spacing w:val="-64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mencionada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término,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considerada</w:t>
      </w:r>
      <w:r>
        <w:rPr>
          <w:spacing w:val="48"/>
        </w:rPr>
        <w:t> </w:t>
      </w:r>
      <w:r>
        <w:rPr/>
        <w:t>como</w:t>
      </w:r>
      <w:r>
        <w:rPr>
          <w:spacing w:val="48"/>
        </w:rPr>
        <w:t> </w:t>
      </w:r>
      <w:r>
        <w:rPr/>
        <w:t>representante</w:t>
      </w:r>
      <w:r>
        <w:rPr>
          <w:spacing w:val="48"/>
        </w:rPr>
        <w:t> </w:t>
      </w:r>
      <w:r>
        <w:rPr/>
        <w:t>común,</w:t>
      </w:r>
      <w:r>
        <w:rPr>
          <w:spacing w:val="48"/>
        </w:rPr>
        <w:t> </w:t>
      </w:r>
      <w:r>
        <w:rPr/>
        <w:t>salvo</w:t>
      </w:r>
      <w:r>
        <w:rPr>
          <w:spacing w:val="48"/>
        </w:rPr>
        <w:t> </w:t>
      </w:r>
      <w:r>
        <w:rPr/>
        <w:t>que</w:t>
      </w:r>
      <w:r>
        <w:rPr>
          <w:spacing w:val="49"/>
        </w:rPr>
        <w:t> </w:t>
      </w:r>
      <w:r>
        <w:rPr/>
        <w:t>en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promoción</w:t>
      </w:r>
      <w:r>
        <w:rPr>
          <w:spacing w:val="49"/>
        </w:rPr>
        <w:t> </w:t>
      </w:r>
      <w:r>
        <w:rPr/>
        <w:t>se</w:t>
      </w:r>
      <w:r>
        <w:rPr>
          <w:spacing w:val="48"/>
        </w:rPr>
        <w:t> </w:t>
      </w:r>
      <w:r>
        <w:rPr/>
        <w:t>señale</w:t>
      </w:r>
      <w:r>
        <w:rPr>
          <w:spacing w:val="-64"/>
        </w:rPr>
        <w:t> </w:t>
      </w:r>
      <w:r>
        <w:rPr/>
        <w:t>algo</w:t>
      </w:r>
      <w:r>
        <w:rPr>
          <w:spacing w:val="-1"/>
        </w:rPr>
        <w:t> </w:t>
      </w:r>
      <w:r>
        <w:rPr/>
        <w:t>distinto.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promovente</w:t>
      </w:r>
      <w:r>
        <w:rPr>
          <w:spacing w:val="1"/>
        </w:rPr>
        <w:t> </w:t>
      </w:r>
      <w:r>
        <w:rPr/>
        <w:t>designa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actúa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 se entenderán con cualquiera de ellos, exceptuando la preferencia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manifieste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promoción.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promoventes podrán designar por escrito, a una persona para que a su nombre</w:t>
      </w:r>
      <w:r>
        <w:rPr>
          <w:spacing w:val="1"/>
        </w:rPr>
        <w:t> </w:t>
      </w:r>
      <w:r>
        <w:rPr/>
        <w:t>reciba</w:t>
      </w:r>
      <w:r>
        <w:rPr>
          <w:spacing w:val="-1"/>
        </w:rPr>
        <w:t> </w:t>
      </w:r>
      <w:r>
        <w:rPr/>
        <w:t>notificaciones, incluso, las de</w:t>
      </w:r>
      <w:r>
        <w:rPr>
          <w:spacing w:val="-3"/>
        </w:rPr>
        <w:t> </w:t>
      </w:r>
      <w:r>
        <w:rPr/>
        <w:t>carácter personal.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jc w:val="both"/>
      </w:pPr>
      <w:r>
        <w:rPr/>
        <w:t>CAPITULO</w:t>
      </w:r>
      <w:r>
        <w:rPr>
          <w:spacing w:val="-2"/>
        </w:rPr>
        <w:t> </w:t>
      </w:r>
      <w:r>
        <w:rPr/>
        <w:t>VII</w:t>
      </w:r>
    </w:p>
    <w:p>
      <w:pPr>
        <w:pStyle w:val="BodyText"/>
        <w:jc w:val="both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INSTRUCCION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 55.- En los supuestos previstos por el Artículo 46 de esta Ley, podrá</w:t>
      </w:r>
      <w:r>
        <w:rPr>
          <w:spacing w:val="1"/>
        </w:rPr>
        <w:t> </w:t>
      </w:r>
      <w:r>
        <w:rPr/>
        <w:t>suspenderse</w:t>
      </w:r>
      <w:r>
        <w:rPr>
          <w:spacing w:val="-4"/>
        </w:rPr>
        <w:t> </w:t>
      </w:r>
      <w:r>
        <w:rPr/>
        <w:t>el Procedimiento de</w:t>
      </w:r>
      <w:r>
        <w:rPr>
          <w:spacing w:val="-1"/>
        </w:rPr>
        <w:t> </w:t>
      </w:r>
      <w:r>
        <w:rPr/>
        <w:t>Oficio</w:t>
      </w:r>
      <w:r>
        <w:rPr>
          <w:spacing w:val="-2"/>
        </w:rPr>
        <w:t> </w:t>
      </w:r>
      <w:r>
        <w:rPr/>
        <w:t>o a</w:t>
      </w:r>
      <w:r>
        <w:rPr>
          <w:spacing w:val="-2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Parte.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recibe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término</w:t>
      </w:r>
      <w:r>
        <w:rPr>
          <w:spacing w:val="1"/>
        </w:rPr>
        <w:t> </w:t>
      </w:r>
      <w:r>
        <w:rPr/>
        <w:t>establecido,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ordenarse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continuación del Procedimiento, sin perjuicio de la responsabilidad en que incurra</w:t>
      </w:r>
      <w:r>
        <w:rPr>
          <w:spacing w:val="1"/>
        </w:rPr>
        <w:t> </w:t>
      </w:r>
      <w:r>
        <w:rPr/>
        <w:t>el Servidor Público culpable de la demora y de que se le apliquen los medios de</w:t>
      </w:r>
      <w:r>
        <w:rPr>
          <w:spacing w:val="1"/>
        </w:rPr>
        <w:t> </w:t>
      </w:r>
      <w:r>
        <w:rPr/>
        <w:t>apremio</w:t>
      </w:r>
      <w:r>
        <w:rPr>
          <w:spacing w:val="-1"/>
        </w:rPr>
        <w:t> </w:t>
      </w:r>
      <w:r>
        <w:rPr/>
        <w:t>que correspondan.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56.-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incidentales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susciten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Procedimiento, no suspenderán la tramitación del mismo y se definirán antes de</w:t>
      </w:r>
      <w:r>
        <w:rPr>
          <w:spacing w:val="1"/>
        </w:rPr>
        <w:t> </w:t>
      </w:r>
      <w:r>
        <w:rPr/>
        <w:t>dictarse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fondo.</w:t>
      </w:r>
    </w:p>
    <w:p>
      <w:pPr>
        <w:pStyle w:val="BodyText"/>
        <w:ind w:left="0"/>
      </w:pPr>
    </w:p>
    <w:p>
      <w:pPr>
        <w:pStyle w:val="BodyText"/>
        <w:spacing w:before="1"/>
        <w:ind w:right="116"/>
        <w:jc w:val="both"/>
      </w:pPr>
      <w:r>
        <w:rPr/>
        <w:t>ARTICULO</w:t>
      </w:r>
      <w:r>
        <w:rPr>
          <w:spacing w:val="39"/>
        </w:rPr>
        <w:t> </w:t>
      </w:r>
      <w:r>
        <w:rPr/>
        <w:t>57.-</w:t>
      </w:r>
      <w:r>
        <w:rPr>
          <w:spacing w:val="41"/>
        </w:rPr>
        <w:t> </w:t>
      </w:r>
      <w:r>
        <w:rPr/>
        <w:t>Los</w:t>
      </w:r>
      <w:r>
        <w:rPr>
          <w:spacing w:val="39"/>
        </w:rPr>
        <w:t> </w:t>
      </w:r>
      <w:r>
        <w:rPr/>
        <w:t>incidentes,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interpondrán</w:t>
      </w:r>
      <w:r>
        <w:rPr>
          <w:spacing w:val="42"/>
        </w:rPr>
        <w:t> </w:t>
      </w:r>
      <w:r>
        <w:rPr/>
        <w:t>por</w:t>
      </w:r>
      <w:r>
        <w:rPr>
          <w:spacing w:val="41"/>
        </w:rPr>
        <w:t> </w:t>
      </w:r>
      <w:r>
        <w:rPr/>
        <w:t>escrito</w:t>
      </w:r>
      <w:r>
        <w:rPr>
          <w:spacing w:val="39"/>
        </w:rPr>
        <w:t> </w:t>
      </w:r>
      <w:r>
        <w:rPr/>
        <w:t>dentro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cinco</w:t>
      </w:r>
      <w:r>
        <w:rPr>
          <w:spacing w:val="-64"/>
        </w:rPr>
        <w:t> </w:t>
      </w:r>
      <w:r>
        <w:rPr/>
        <w:t>días hábiles siguientes a la notificación del acto que lo motive, en ese mismo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ofrecerán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estimen</w:t>
      </w:r>
      <w:r>
        <w:rPr>
          <w:spacing w:val="1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desahogadas, la Autoridad Administrativa lo resolverá en un término de diez días</w:t>
      </w:r>
      <w:r>
        <w:rPr>
          <w:spacing w:val="1"/>
        </w:rPr>
        <w:t> </w:t>
      </w:r>
      <w:r>
        <w:rPr/>
        <w:t>hábiles.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 58.- Para mejor proveer lo conducente, la Autoridad podrá requerir la</w:t>
      </w:r>
      <w:r>
        <w:rPr>
          <w:spacing w:val="1"/>
        </w:rPr>
        <w:t> </w:t>
      </w:r>
      <w:r>
        <w:rPr/>
        <w:t>comparecencia de Particulares y Servidores Públicos. El citatorio o la petición de</w:t>
      </w:r>
      <w:r>
        <w:rPr>
          <w:spacing w:val="1"/>
        </w:rPr>
        <w:t> </w:t>
      </w:r>
      <w:r>
        <w:rPr/>
        <w:t>declaración,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notificarse</w:t>
      </w:r>
      <w:r>
        <w:rPr>
          <w:spacing w:val="-3"/>
        </w:rPr>
        <w:t> </w:t>
      </w:r>
      <w:r>
        <w:rPr/>
        <w:t>personalmente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contendrá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misma.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Los Servidores Públicos que sean requeridos, podrán rendir su declaración por</w:t>
      </w:r>
      <w:r>
        <w:rPr>
          <w:spacing w:val="1"/>
        </w:rPr>
        <w:t> </w:t>
      </w:r>
      <w:r>
        <w:rPr/>
        <w:t>escrito.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25"/>
        <w:jc w:val="both"/>
      </w:pPr>
      <w:r>
        <w:rPr/>
        <w:t>ARTICULO 59.- Los hechos relevantes para la decisión del Procedimiento, podrán</w:t>
      </w:r>
      <w:r>
        <w:rPr>
          <w:spacing w:val="-64"/>
        </w:rPr>
        <w:t> </w:t>
      </w:r>
      <w:r>
        <w:rPr/>
        <w:t>ser</w:t>
      </w:r>
      <w:r>
        <w:rPr>
          <w:spacing w:val="1"/>
        </w:rPr>
        <w:t> </w:t>
      </w:r>
      <w:r>
        <w:rPr/>
        <w:t>demostrados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contrarias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moral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al derecho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 confesional</w:t>
      </w:r>
      <w:r>
        <w:rPr>
          <w:spacing w:val="-4"/>
        </w:rPr>
        <w:t> </w:t>
      </w:r>
      <w:r>
        <w:rPr/>
        <w:t>de posiciones.</w:t>
      </w:r>
    </w:p>
    <w:p>
      <w:pPr>
        <w:pStyle w:val="BodyText"/>
        <w:spacing w:before="1"/>
        <w:ind w:left="0"/>
      </w:pPr>
    </w:p>
    <w:p>
      <w:pPr>
        <w:pStyle w:val="BodyText"/>
        <w:ind w:right="121"/>
        <w:jc w:val="both"/>
      </w:pPr>
      <w:r>
        <w:rPr/>
        <w:t>Cuando la Autoridad ante la que se siga el Procedimiento, no tenga por ciertos 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afirmados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exija,</w:t>
      </w:r>
      <w:r>
        <w:rPr>
          <w:spacing w:val="1"/>
        </w:rPr>
        <w:t> </w:t>
      </w:r>
      <w:r>
        <w:rPr/>
        <w:t>acordará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ofrecimiento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admisión de pruebas por un plazo de diez días hábiles. Una vez admitidas, se</w:t>
      </w:r>
      <w:r>
        <w:rPr>
          <w:spacing w:val="1"/>
        </w:rPr>
        <w:t> </w:t>
      </w:r>
      <w:r>
        <w:rPr/>
        <w:t>señalarán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hora</w:t>
      </w:r>
      <w:r>
        <w:rPr>
          <w:spacing w:val="-3"/>
        </w:rPr>
        <w:t> </w:t>
      </w:r>
      <w:r>
        <w:rPr/>
        <w:t>para su</w:t>
      </w:r>
      <w:r>
        <w:rPr>
          <w:spacing w:val="-2"/>
        </w:rPr>
        <w:t> </w:t>
      </w:r>
      <w:r>
        <w:rPr/>
        <w:t>desahogo</w:t>
      </w:r>
      <w:r>
        <w:rPr>
          <w:spacing w:val="-3"/>
        </w:rPr>
        <w:t> </w:t>
      </w:r>
      <w:r>
        <w:rPr/>
        <w:t>dentro 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6"/>
        </w:rPr>
        <w:t> </w:t>
      </w:r>
      <w:r>
        <w:rPr/>
        <w:t>de</w:t>
      </w:r>
      <w:r>
        <w:rPr>
          <w:spacing w:val="-3"/>
        </w:rPr>
        <w:t> </w:t>
      </w:r>
      <w:r>
        <w:rPr/>
        <w:t>diez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hábiles.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Para efectos de</w:t>
      </w:r>
      <w:r>
        <w:rPr>
          <w:spacing w:val="1"/>
        </w:rPr>
        <w:t> </w:t>
      </w:r>
      <w:r>
        <w:rPr/>
        <w:t>lo anterior, se</w:t>
      </w:r>
      <w:r>
        <w:rPr>
          <w:spacing w:val="1"/>
        </w:rPr>
        <w:t> </w:t>
      </w:r>
      <w:r>
        <w:rPr/>
        <w:t>aplicará supletoriamente</w:t>
      </w:r>
      <w:r>
        <w:rPr>
          <w:spacing w:val="1"/>
        </w:rPr>
        <w:t> </w:t>
      </w:r>
      <w:r>
        <w:rPr/>
        <w:t>el título correspondiente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 de</w:t>
      </w:r>
      <w:r>
        <w:rPr>
          <w:spacing w:val="-1"/>
        </w:rPr>
        <w:t> </w:t>
      </w:r>
      <w:r>
        <w:rPr/>
        <w:t>Procedimientos Civiles 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ind w:left="0"/>
      </w:pPr>
    </w:p>
    <w:p>
      <w:pPr>
        <w:pStyle w:val="BodyText"/>
        <w:spacing w:before="1"/>
        <w:ind w:right="121"/>
        <w:jc w:val="both"/>
      </w:pPr>
      <w:r>
        <w:rPr/>
        <w:t>ARTICULO 60.- Las partes podrán solicitar por escrito, copia de las constancias y</w:t>
      </w:r>
      <w:r>
        <w:rPr>
          <w:spacing w:val="1"/>
        </w:rPr>
        <w:t> </w:t>
      </w:r>
      <w:r>
        <w:rPr/>
        <w:t>documentos relativas al expediente, las cuales serán expedidas y se certificarán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Funcionarios con</w:t>
      </w:r>
      <w:r>
        <w:rPr>
          <w:spacing w:val="-2"/>
        </w:rPr>
        <w:t> </w:t>
      </w:r>
      <w:r>
        <w:rPr/>
        <w:t>facultades para</w:t>
      </w:r>
      <w:r>
        <w:rPr>
          <w:spacing w:val="-2"/>
        </w:rPr>
        <w:t> </w:t>
      </w:r>
      <w:r>
        <w:rPr/>
        <w:t>ello.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ARTICULO</w:t>
      </w:r>
      <w:r>
        <w:rPr>
          <w:spacing w:val="-3"/>
        </w:rPr>
        <w:t> </w:t>
      </w:r>
      <w:r>
        <w:rPr/>
        <w:t>61.-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acumulación,</w:t>
      </w:r>
      <w:r>
        <w:rPr>
          <w:spacing w:val="-3"/>
        </w:rPr>
        <w:t> </w:t>
      </w:r>
      <w:r>
        <w:rPr/>
        <w:t>procede: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exista</w:t>
      </w:r>
      <w:r>
        <w:rPr>
          <w:spacing w:val="-2"/>
        </w:rPr>
        <w:t> </w:t>
      </w:r>
      <w:r>
        <w:rPr/>
        <w:t>identidad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partes;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II.-</w:t>
      </w:r>
      <w:r>
        <w:rPr>
          <w:spacing w:val="-4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idéntica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acción</w:t>
      </w:r>
      <w:r>
        <w:rPr>
          <w:spacing w:val="-2"/>
        </w:rPr>
        <w:t> </w:t>
      </w:r>
      <w:r>
        <w:rPr/>
        <w:t>intentada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III.-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conozca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mismo</w:t>
      </w:r>
      <w:r>
        <w:rPr>
          <w:spacing w:val="-3"/>
        </w:rPr>
        <w:t> </w:t>
      </w:r>
      <w:r>
        <w:rPr/>
        <w:t>asunto.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ARTICULO 62.- Cuando se destruya o extravíe el expediente o alguna de sus</w:t>
      </w:r>
      <w:r>
        <w:rPr>
          <w:spacing w:val="1"/>
        </w:rPr>
        <w:t> </w:t>
      </w:r>
      <w:r>
        <w:rPr/>
        <w:t>partes, la Autoridad ordenará su reposición. Para ello, recabará copias de las</w:t>
      </w:r>
      <w:r>
        <w:rPr>
          <w:spacing w:val="1"/>
        </w:rPr>
        <w:t> </w:t>
      </w:r>
      <w:r>
        <w:rPr/>
        <w:t>constancias que obren en archivos públicos o privados y aquéllas con que cuenten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</w:t>
      </w:r>
      <w:r>
        <w:rPr>
          <w:spacing w:val="-3"/>
        </w:rPr>
        <w:t> </w:t>
      </w:r>
      <w:r>
        <w:rPr/>
        <w:t>que intervienen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Procedimiento.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La reposición se hará a costa del Área Administrativa ante la que se promueve o</w:t>
      </w:r>
      <w:r>
        <w:rPr>
          <w:spacing w:val="1"/>
        </w:rPr>
        <w:t> </w:t>
      </w:r>
      <w:r>
        <w:rPr/>
        <w:t>del Ayuntamiento, según sea el caso, quien procederá contra el responsable de la</w:t>
      </w:r>
      <w:r>
        <w:rPr>
          <w:spacing w:val="1"/>
        </w:rPr>
        <w:t> </w:t>
      </w:r>
      <w:r>
        <w:rPr/>
        <w:t>destrucción o el extravío. Si hay motivo para suponer la comisión de un delito, 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hará</w:t>
      </w:r>
      <w:r>
        <w:rPr>
          <w:spacing w:val="-4"/>
        </w:rPr>
        <w:t> </w:t>
      </w:r>
      <w:r>
        <w:rPr/>
        <w:t>del conocimiento del</w:t>
      </w:r>
      <w:r>
        <w:rPr>
          <w:spacing w:val="-1"/>
        </w:rPr>
        <w:t> </w:t>
      </w:r>
      <w:r>
        <w:rPr/>
        <w:t>Ministerio Público.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jc w:val="both"/>
      </w:pPr>
      <w:r>
        <w:rPr/>
        <w:t>CAPITULO</w:t>
      </w:r>
      <w:r>
        <w:rPr>
          <w:spacing w:val="-2"/>
        </w:rPr>
        <w:t> </w:t>
      </w:r>
      <w:r>
        <w:rPr/>
        <w:t>VIII</w:t>
      </w:r>
    </w:p>
    <w:p>
      <w:pPr>
        <w:pStyle w:val="BodyText"/>
        <w:jc w:val="both"/>
      </w:pP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TERMINACION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2612"/>
        <w:jc w:val="both"/>
      </w:pPr>
      <w:r>
        <w:rPr/>
        <w:t>ARTICULO</w:t>
      </w:r>
      <w:r>
        <w:rPr>
          <w:spacing w:val="-4"/>
        </w:rPr>
        <w:t> </w:t>
      </w:r>
      <w:r>
        <w:rPr/>
        <w:t>63.-</w:t>
      </w:r>
      <w:r>
        <w:rPr>
          <w:spacing w:val="-4"/>
        </w:rPr>
        <w:t> </w:t>
      </w:r>
      <w:r>
        <w:rPr/>
        <w:t>Pondrá</w:t>
      </w:r>
      <w:r>
        <w:rPr>
          <w:spacing w:val="-4"/>
        </w:rPr>
        <w:t> </w:t>
      </w:r>
      <w:r>
        <w:rPr/>
        <w:t>fin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Administrativo:</w:t>
      </w:r>
      <w:r>
        <w:rPr>
          <w:spacing w:val="-64"/>
        </w:rPr>
        <w:t> </w:t>
      </w:r>
      <w:r>
        <w:rPr/>
        <w:t>I.-</w:t>
      </w:r>
      <w:r>
        <w:rPr>
          <w:spacing w:val="-2"/>
        </w:rPr>
        <w:t> </w:t>
      </w:r>
      <w:r>
        <w:rPr/>
        <w:t>La resolución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mismo;</w:t>
      </w:r>
    </w:p>
    <w:p>
      <w:pPr>
        <w:pStyle w:val="BodyText"/>
        <w:jc w:val="both"/>
      </w:pPr>
      <w:r>
        <w:rPr/>
        <w:t>II.-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desistimiento;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III.-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caducidad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Administrativa;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line="480" w:lineRule="auto" w:before="188"/>
        <w:ind w:right="1180"/>
      </w:pPr>
      <w:r>
        <w:rPr/>
        <w:t>IV.-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imposibilidad</w:t>
      </w:r>
      <w:r>
        <w:rPr>
          <w:spacing w:val="-4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continuarlo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causas</w:t>
      </w:r>
      <w:r>
        <w:rPr>
          <w:spacing w:val="-5"/>
        </w:rPr>
        <w:t> </w:t>
      </w:r>
      <w:r>
        <w:rPr/>
        <w:t>supervenientes</w:t>
      </w:r>
      <w:r>
        <w:rPr>
          <w:spacing w:val="-2"/>
        </w:rPr>
        <w:t> </w:t>
      </w:r>
      <w:r>
        <w:rPr/>
        <w:t>y</w:t>
      </w:r>
      <w:r>
        <w:rPr>
          <w:spacing w:val="-64"/>
        </w:rPr>
        <w:t> </w:t>
      </w:r>
      <w:r>
        <w:rPr/>
        <w:t>V.-</w:t>
      </w:r>
      <w:r>
        <w:rPr>
          <w:spacing w:val="-2"/>
        </w:rPr>
        <w:t> </w:t>
      </w:r>
      <w:r>
        <w:rPr/>
        <w:t>El Convenio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partes, excepto que: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49" w:right="0" w:hanging="348"/>
        <w:jc w:val="left"/>
        <w:rPr>
          <w:sz w:val="24"/>
        </w:rPr>
      </w:pPr>
      <w:r>
        <w:rPr>
          <w:sz w:val="24"/>
        </w:rPr>
        <w:t>Contravenga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ordenamientos</w:t>
      </w:r>
      <w:r>
        <w:rPr>
          <w:spacing w:val="-5"/>
          <w:sz w:val="24"/>
        </w:rPr>
        <w:t> </w:t>
      </w:r>
      <w:r>
        <w:rPr>
          <w:sz w:val="24"/>
        </w:rPr>
        <w:t>jurídicos;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49" w:right="0" w:hanging="348"/>
        <w:jc w:val="left"/>
        <w:rPr>
          <w:sz w:val="24"/>
        </w:rPr>
      </w:pPr>
      <w:r>
        <w:rPr>
          <w:sz w:val="24"/>
        </w:rPr>
        <w:t>Verse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materias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susceptibles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transacción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0" w:after="0"/>
        <w:ind w:left="435" w:right="0" w:hanging="334"/>
        <w:jc w:val="left"/>
        <w:rPr>
          <w:sz w:val="24"/>
        </w:rPr>
      </w:pPr>
      <w:r>
        <w:rPr>
          <w:sz w:val="24"/>
        </w:rPr>
        <w:t>Afecte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orden</w:t>
      </w:r>
      <w:r>
        <w:rPr>
          <w:spacing w:val="-3"/>
          <w:sz w:val="24"/>
        </w:rPr>
        <w:t> </w:t>
      </w:r>
      <w:r>
        <w:rPr>
          <w:sz w:val="24"/>
        </w:rPr>
        <w:t>o interés</w:t>
      </w:r>
      <w:r>
        <w:rPr>
          <w:spacing w:val="-1"/>
          <w:sz w:val="24"/>
        </w:rPr>
        <w:t> </w:t>
      </w:r>
      <w:r>
        <w:rPr>
          <w:sz w:val="24"/>
        </w:rPr>
        <w:t>públicos.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64.-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fundarán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analizando todos y cada uno de los puntos sobre los que verse el acto origen del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invocar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notorios,</w:t>
      </w:r>
      <w:r>
        <w:rPr>
          <w:spacing w:val="1"/>
        </w:rPr>
        <w:t> </w:t>
      </w:r>
      <w:r>
        <w:rPr/>
        <w:t>concediendo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negando.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ARTICULO 65.- Si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considera que</w:t>
      </w:r>
      <w:r>
        <w:rPr>
          <w:spacing w:val="1"/>
        </w:rPr>
        <w:t> </w:t>
      </w:r>
      <w:r>
        <w:rPr/>
        <w:t>hay obscuridad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resolución, podrá solicitar por una sola vez las aclaraciones pertinentes, indicando</w:t>
      </w:r>
      <w:r>
        <w:rPr>
          <w:spacing w:val="1"/>
        </w:rPr>
        <w:t> </w:t>
      </w:r>
      <w:r>
        <w:rPr/>
        <w:t>los puntos que lo ameriten. La petición respectiva, se formulará dentro de tres días</w:t>
      </w:r>
      <w:r>
        <w:rPr>
          <w:spacing w:val="-64"/>
        </w:rPr>
        <w:t> </w:t>
      </w:r>
      <w:r>
        <w:rPr/>
        <w:t>hábiles siguientes al en que surta efectos la notificación de la misma. La Autoridad</w:t>
      </w:r>
      <w:r>
        <w:rPr>
          <w:spacing w:val="-64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aclaración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esenciales. Esta formará parte de la resolución, para todos los efectos legales</w:t>
      </w:r>
      <w:r>
        <w:rPr>
          <w:spacing w:val="1"/>
        </w:rPr>
        <w:t> </w:t>
      </w:r>
      <w:r>
        <w:rPr/>
        <w:t>conducentes.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</w:t>
      </w:r>
      <w:r>
        <w:rPr>
          <w:spacing w:val="1"/>
        </w:rPr>
        <w:t> </w:t>
      </w:r>
      <w:r>
        <w:rPr/>
        <w:t>66.-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impugnadas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 quince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hábiles, quedarán</w:t>
      </w:r>
      <w:r>
        <w:rPr>
          <w:spacing w:val="-1"/>
        </w:rPr>
        <w:t> </w:t>
      </w:r>
      <w:r>
        <w:rPr/>
        <w:t>firmes.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TITULO</w:t>
      </w:r>
      <w:r>
        <w:rPr>
          <w:spacing w:val="-2"/>
        </w:rPr>
        <w:t> </w:t>
      </w:r>
      <w:r>
        <w:rPr/>
        <w:t>CUARTO</w:t>
      </w:r>
    </w:p>
    <w:p>
      <w:pPr>
        <w:pStyle w:val="BodyText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EJECUCION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ACTO</w:t>
      </w:r>
      <w:r>
        <w:rPr>
          <w:spacing w:val="-3"/>
        </w:rPr>
        <w:t> </w:t>
      </w:r>
      <w:r>
        <w:rPr/>
        <w:t>ADMINISTRATIVO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</w:pPr>
      <w:r>
        <w:rPr/>
        <w:t>CAPITULO</w:t>
      </w:r>
      <w:r>
        <w:rPr>
          <w:spacing w:val="-1"/>
        </w:rPr>
        <w:t> </w:t>
      </w:r>
      <w:r>
        <w:rPr/>
        <w:t>UNICO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67.-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 y Municipal, procederán previo apercibimiento, a la ejecución forzosa 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administrativos.</w:t>
      </w:r>
      <w:r>
        <w:rPr>
          <w:spacing w:val="1"/>
        </w:rPr>
        <w:t> </w:t>
      </w:r>
      <w:r>
        <w:rPr/>
        <w:t>Primeramente,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 de las Autoridades Administrativas o Jurisdiccionales, en las que se</w:t>
      </w:r>
      <w:r>
        <w:rPr>
          <w:spacing w:val="1"/>
        </w:rPr>
        <w:t> </w:t>
      </w:r>
      <w:r>
        <w:rPr/>
        <w:t>conceda la suspensión de la ejecución del acto, en los términos de la Legislación</w:t>
      </w:r>
      <w:r>
        <w:rPr>
          <w:spacing w:val="1"/>
        </w:rPr>
        <w:t> </w:t>
      </w:r>
      <w:r>
        <w:rPr/>
        <w:t>vigente.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/>
        <w:t>ARTICULO</w:t>
      </w:r>
      <w:r>
        <w:rPr>
          <w:spacing w:val="1"/>
        </w:rPr>
        <w:t> </w:t>
      </w:r>
      <w:r>
        <w:rPr/>
        <w:t>68.-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determinaciones,</w:t>
      </w:r>
      <w:r>
        <w:rPr>
          <w:spacing w:val="-1"/>
        </w:rPr>
        <w:t> </w:t>
      </w:r>
      <w:r>
        <w:rPr/>
        <w:t>podrán hacer</w:t>
      </w:r>
      <w:r>
        <w:rPr>
          <w:spacing w:val="-1"/>
        </w:rPr>
        <w:t> </w:t>
      </w:r>
      <w:r>
        <w:rPr/>
        <w:t>uso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medidas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apremio: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502" w:val="left" w:leader="none"/>
          <w:tab w:pos="503" w:val="left" w:leader="none"/>
        </w:tabs>
        <w:spacing w:line="240" w:lineRule="auto" w:before="0" w:after="0"/>
        <w:ind w:left="502" w:right="0" w:hanging="401"/>
        <w:jc w:val="left"/>
        <w:rPr>
          <w:sz w:val="24"/>
        </w:rPr>
      </w:pPr>
      <w:r>
        <w:rPr>
          <w:sz w:val="24"/>
        </w:rPr>
        <w:t>Apercibimiento;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316" w:top="1500" w:bottom="1500" w:left="1600" w:right="1580"/>
        </w:sectPr>
      </w:pPr>
    </w:p>
    <w:p>
      <w:pPr>
        <w:pStyle w:val="BodyText"/>
        <w:spacing w:before="71"/>
      </w:pPr>
      <w:r>
        <w:rPr/>
        <w:t>(REFORMADA,</w:t>
      </w:r>
      <w:r>
        <w:rPr>
          <w:spacing w:val="-2"/>
        </w:rPr>
        <w:t> </w:t>
      </w:r>
      <w:r>
        <w:rPr/>
        <w:t>P.O.</w:t>
      </w:r>
      <w:r>
        <w:rPr>
          <w:spacing w:val="-4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2016)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1" w:after="0"/>
        <w:ind w:left="370" w:right="0" w:hanging="269"/>
        <w:jc w:val="left"/>
        <w:rPr>
          <w:sz w:val="24"/>
        </w:rPr>
      </w:pPr>
      <w:r>
        <w:rPr>
          <w:sz w:val="24"/>
        </w:rPr>
        <w:t>Multa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cincuenta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cien</w:t>
      </w:r>
      <w:r>
        <w:rPr>
          <w:spacing w:val="-1"/>
          <w:sz w:val="24"/>
        </w:rPr>
        <w:t> </w:t>
      </w:r>
      <w:r>
        <w:rPr>
          <w:sz w:val="24"/>
        </w:rPr>
        <w:t>veces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Unidad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Medida y</w:t>
      </w:r>
      <w:r>
        <w:rPr>
          <w:spacing w:val="-4"/>
          <w:sz w:val="24"/>
        </w:rPr>
        <w:t> </w:t>
      </w:r>
      <w:r>
        <w:rPr>
          <w:sz w:val="24"/>
        </w:rPr>
        <w:t>Actualización vigente;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401"/>
        <w:jc w:val="left"/>
        <w:rPr>
          <w:sz w:val="24"/>
        </w:rPr>
      </w:pPr>
      <w:r>
        <w:rPr>
          <w:sz w:val="24"/>
        </w:rPr>
        <w:t>Auxilio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fuerza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  <w:r>
        <w:rPr>
          <w:spacing w:val="-4"/>
          <w:sz w:val="24"/>
        </w:rPr>
        <w:t> </w:t>
      </w:r>
      <w:r>
        <w:rPr>
          <w:sz w:val="24"/>
        </w:rPr>
        <w:t>y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40" w:lineRule="auto" w:before="0" w:after="0"/>
        <w:ind w:left="530" w:right="0" w:hanging="429"/>
        <w:jc w:val="left"/>
        <w:rPr>
          <w:sz w:val="24"/>
        </w:rPr>
      </w:pPr>
      <w:r>
        <w:rPr>
          <w:sz w:val="24"/>
        </w:rPr>
        <w:t>Arresto administrativo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treinta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seis</w:t>
      </w:r>
      <w:r>
        <w:rPr>
          <w:spacing w:val="-2"/>
          <w:sz w:val="24"/>
        </w:rPr>
        <w:t> </w:t>
      </w:r>
      <w:r>
        <w:rPr>
          <w:sz w:val="24"/>
        </w:rPr>
        <w:t>horas.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proporcionalidad.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TITULO</w:t>
      </w:r>
      <w:r>
        <w:rPr>
          <w:spacing w:val="-4"/>
        </w:rPr>
        <w:t> </w:t>
      </w:r>
      <w:r>
        <w:rPr/>
        <w:t>QUINTO</w:t>
      </w:r>
    </w:p>
    <w:p>
      <w:pPr>
        <w:pStyle w:val="BodyText"/>
      </w:pP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VISITAS DE</w:t>
      </w:r>
      <w:r>
        <w:rPr>
          <w:spacing w:val="-2"/>
        </w:rPr>
        <w:t> </w:t>
      </w:r>
      <w:r>
        <w:rPr/>
        <w:t>VERIFICACION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</w:pPr>
      <w:r>
        <w:rPr/>
        <w:t>CAPITULO</w:t>
      </w:r>
      <w:r>
        <w:rPr>
          <w:spacing w:val="-1"/>
        </w:rPr>
        <w:t> </w:t>
      </w:r>
      <w:r>
        <w:rPr/>
        <w:t>UNICO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</w:t>
      </w:r>
      <w:r>
        <w:rPr>
          <w:spacing w:val="1"/>
        </w:rPr>
        <w:t> </w:t>
      </w:r>
      <w:r>
        <w:rPr/>
        <w:t>69.-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practicar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 para comprobar el cumplimiento de disposiciones legales. Las visitas</w:t>
      </w:r>
      <w:r>
        <w:rPr>
          <w:spacing w:val="1"/>
        </w:rPr>
        <w:t> </w:t>
      </w:r>
      <w:r>
        <w:rPr/>
        <w:t>podrán ser ordinarias y extraordinarias, las primeras se efectuarán en días y horas</w:t>
      </w:r>
      <w:r>
        <w:rPr>
          <w:spacing w:val="-64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 segundas</w:t>
      </w:r>
      <w:r>
        <w:rPr>
          <w:spacing w:val="-3"/>
        </w:rPr>
        <w:t> </w:t>
      </w:r>
      <w:r>
        <w:rPr/>
        <w:t>en cualquier tiempo.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 70.- Para practicar visitas, los verificadores deberán estar facultados</w:t>
      </w:r>
      <w:r>
        <w:rPr>
          <w:spacing w:val="1"/>
        </w:rPr>
        <w:t> </w:t>
      </w:r>
      <w:r>
        <w:rPr/>
        <w:t>mediante orden escrita con firma autógrafa de la Autoridad competente. La orden</w:t>
      </w:r>
      <w:r>
        <w:rPr>
          <w:spacing w:val="1"/>
        </w:rPr>
        <w:t> </w:t>
      </w:r>
      <w:r>
        <w:rPr/>
        <w:t>deberá precisar el lugar en el que deberá realizarse la verificación, su objeto,</w:t>
      </w:r>
      <w:r>
        <w:rPr>
          <w:spacing w:val="1"/>
        </w:rPr>
        <w:t> </w:t>
      </w:r>
      <w:r>
        <w:rPr/>
        <w:t>alcance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las disposiciones legales 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fundamenten.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71.-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propietarios,</w:t>
      </w:r>
      <w:r>
        <w:rPr>
          <w:spacing w:val="1"/>
        </w:rPr>
        <w:t> </w:t>
      </w:r>
      <w:r>
        <w:rPr/>
        <w:t>responsables,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ocupantes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establecimientos</w:t>
      </w:r>
      <w:r>
        <w:rPr>
          <w:spacing w:val="33"/>
        </w:rPr>
        <w:t> </w:t>
      </w:r>
      <w:r>
        <w:rPr/>
        <w:t>objeto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verificación,</w:t>
      </w:r>
      <w:r>
        <w:rPr>
          <w:spacing w:val="34"/>
        </w:rPr>
        <w:t> </w:t>
      </w:r>
      <w:r>
        <w:rPr/>
        <w:t>estarán</w:t>
      </w:r>
      <w:r>
        <w:rPr>
          <w:spacing w:val="34"/>
        </w:rPr>
        <w:t> </w:t>
      </w:r>
      <w:r>
        <w:rPr/>
        <w:t>obligados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permitir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acceso</w:t>
      </w:r>
      <w:r>
        <w:rPr>
          <w:spacing w:val="34"/>
        </w:rPr>
        <w:t> </w:t>
      </w:r>
      <w:r>
        <w:rPr/>
        <w:t>y</w:t>
      </w:r>
      <w:r>
        <w:rPr>
          <w:spacing w:val="-64"/>
        </w:rPr>
        <w:t> </w:t>
      </w:r>
      <w:r>
        <w:rPr/>
        <w:t>dar</w:t>
      </w:r>
      <w:r>
        <w:rPr>
          <w:spacing w:val="1"/>
        </w:rPr>
        <w:t> </w:t>
      </w:r>
      <w:r>
        <w:rPr/>
        <w:t>facilidades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verificadores,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funciones.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ARTICULO 72.- Al inicio de la visita, el verificador o verificadores deberán exhibir</w:t>
      </w:r>
      <w:r>
        <w:rPr>
          <w:spacing w:val="1"/>
        </w:rPr>
        <w:t> </w:t>
      </w:r>
      <w:r>
        <w:rPr/>
        <w:t>credencial vigente con fotografía expedida por la Autoridad competente, así como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orden escrita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que deberá dejar copia.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9"/>
        <w:jc w:val="both"/>
      </w:pPr>
      <w:r>
        <w:rPr/>
        <w:t>ARTICULO</w:t>
      </w:r>
      <w:r>
        <w:rPr>
          <w:spacing w:val="30"/>
        </w:rPr>
        <w:t> </w:t>
      </w:r>
      <w:r>
        <w:rPr/>
        <w:t>73.-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toda</w:t>
      </w:r>
      <w:r>
        <w:rPr>
          <w:spacing w:val="31"/>
        </w:rPr>
        <w:t> </w:t>
      </w:r>
      <w:r>
        <w:rPr/>
        <w:t>visita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verificación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levantará</w:t>
      </w:r>
      <w:r>
        <w:rPr>
          <w:spacing w:val="30"/>
        </w:rPr>
        <w:t> </w:t>
      </w:r>
      <w:r>
        <w:rPr/>
        <w:t>acta</w:t>
      </w:r>
      <w:r>
        <w:rPr>
          <w:spacing w:val="30"/>
        </w:rPr>
        <w:t> </w:t>
      </w:r>
      <w:r>
        <w:rPr/>
        <w:t>circunstanciada,</w:t>
      </w:r>
      <w:r>
        <w:rPr>
          <w:spacing w:val="-64"/>
        </w:rPr>
        <w:t> </w:t>
      </w:r>
      <w:r>
        <w:rPr/>
        <w:t>en presencia de dos testigos propuestos por la persona con quien se hubiere</w:t>
      </w:r>
      <w:r>
        <w:rPr>
          <w:spacing w:val="1"/>
        </w:rPr>
        <w:t> </w:t>
      </w:r>
      <w:r>
        <w:rPr/>
        <w:t>entendido la diligencia o por quien la practique, si aquella se hubiere negado a</w:t>
      </w:r>
      <w:r>
        <w:rPr>
          <w:spacing w:val="1"/>
        </w:rPr>
        <w:t> </w:t>
      </w:r>
      <w:r>
        <w:rPr/>
        <w:t>proponerlos. De dicha acta, se entregará copia a la persona con quien se entendió</w:t>
      </w:r>
      <w:r>
        <w:rPr>
          <w:spacing w:val="-64"/>
        </w:rPr>
        <w:t> </w:t>
      </w:r>
      <w:r>
        <w:rPr/>
        <w:t>la diligencia aunque se hubiere negado a firmar, lo que no afectará la validez de la</w:t>
      </w:r>
      <w:r>
        <w:rPr>
          <w:spacing w:val="1"/>
        </w:rPr>
        <w:t> </w:t>
      </w:r>
      <w:r>
        <w:rPr/>
        <w:t>misma, siempre y cuando el verificador haga constar tal circunstancia en la propia</w:t>
      </w:r>
      <w:r>
        <w:rPr>
          <w:spacing w:val="1"/>
        </w:rPr>
        <w:t> </w:t>
      </w:r>
      <w:r>
        <w:rPr/>
        <w:t>acta.</w:t>
      </w:r>
    </w:p>
    <w:p>
      <w:pPr>
        <w:pStyle w:val="BodyText"/>
        <w:spacing w:before="1"/>
        <w:ind w:left="0"/>
      </w:pPr>
    </w:p>
    <w:p>
      <w:pPr>
        <w:pStyle w:val="BodyText"/>
        <w:ind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74.-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visitados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observaciones,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inconformidad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ofrecer</w:t>
      </w:r>
      <w:r>
        <w:rPr>
          <w:spacing w:val="-1"/>
        </w:rPr>
        <w:t> </w:t>
      </w:r>
      <w:r>
        <w:rPr/>
        <w:t>pruebas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relación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hechos</w:t>
      </w:r>
      <w:r>
        <w:rPr>
          <w:spacing w:val="-3"/>
        </w:rPr>
        <w:t> </w:t>
      </w:r>
      <w:r>
        <w:rPr/>
        <w:t>asentados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acta de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</w:pPr>
      <w:r>
        <w:rPr/>
        <w:t>verificación,</w:t>
      </w:r>
      <w:r>
        <w:rPr>
          <w:spacing w:val="38"/>
        </w:rPr>
        <w:t> </w:t>
      </w:r>
      <w:r>
        <w:rPr/>
        <w:t>tal</w:t>
      </w:r>
      <w:r>
        <w:rPr>
          <w:spacing w:val="38"/>
        </w:rPr>
        <w:t> </w:t>
      </w:r>
      <w:r>
        <w:rPr/>
        <w:t>derecho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hará</w:t>
      </w:r>
      <w:r>
        <w:rPr>
          <w:spacing w:val="41"/>
        </w:rPr>
        <w:t> </w:t>
      </w:r>
      <w:r>
        <w:rPr/>
        <w:t>valer</w:t>
      </w:r>
      <w:r>
        <w:rPr>
          <w:spacing w:val="41"/>
        </w:rPr>
        <w:t> </w:t>
      </w:r>
      <w:r>
        <w:rPr/>
        <w:t>por</w:t>
      </w:r>
      <w:r>
        <w:rPr>
          <w:spacing w:val="37"/>
        </w:rPr>
        <w:t> </w:t>
      </w:r>
      <w:r>
        <w:rPr/>
        <w:t>escrito,</w:t>
      </w:r>
      <w:r>
        <w:rPr>
          <w:spacing w:val="39"/>
        </w:rPr>
        <w:t> </w:t>
      </w:r>
      <w:r>
        <w:rPr/>
        <w:t>dentro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/>
        <w:t>término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5</w:t>
      </w:r>
      <w:r>
        <w:rPr>
          <w:spacing w:val="40"/>
        </w:rPr>
        <w:t> </w:t>
      </w:r>
      <w:r>
        <w:rPr/>
        <w:t>días</w:t>
      </w:r>
      <w:r>
        <w:rPr>
          <w:spacing w:val="-6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en que se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levantado</w:t>
      </w:r>
      <w:r>
        <w:rPr>
          <w:spacing w:val="-2"/>
        </w:rPr>
        <w:t> </w:t>
      </w:r>
      <w:r>
        <w:rPr/>
        <w:t>el acta.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</w:pPr>
      <w:r>
        <w:rPr/>
        <w:t>TITULO</w:t>
      </w:r>
      <w:r>
        <w:rPr>
          <w:spacing w:val="-3"/>
        </w:rPr>
        <w:t> </w:t>
      </w:r>
      <w:r>
        <w:rPr/>
        <w:t>SEXTO</w:t>
      </w:r>
    </w:p>
    <w:p>
      <w:pPr>
        <w:pStyle w:val="BodyText"/>
      </w:pP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SANCIONES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CAPITULO</w:t>
      </w:r>
      <w:r>
        <w:rPr>
          <w:spacing w:val="-1"/>
        </w:rPr>
        <w:t> </w:t>
      </w:r>
      <w:r>
        <w:rPr/>
        <w:t>UNICO</w:t>
      </w:r>
    </w:p>
    <w:p>
      <w:pPr>
        <w:pStyle w:val="BodyText"/>
        <w:ind w:left="0"/>
      </w:pPr>
    </w:p>
    <w:p>
      <w:pPr>
        <w:pStyle w:val="BodyText"/>
      </w:pPr>
      <w:r>
        <w:rPr/>
        <w:t>ARTICULO</w:t>
      </w:r>
      <w:r>
        <w:rPr>
          <w:spacing w:val="37"/>
        </w:rPr>
        <w:t> </w:t>
      </w:r>
      <w:r>
        <w:rPr/>
        <w:t>75.-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infracción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preceptos</w:t>
      </w:r>
      <w:r>
        <w:rPr>
          <w:spacing w:val="39"/>
        </w:rPr>
        <w:t> </w:t>
      </w:r>
      <w:r>
        <w:rPr/>
        <w:t>contenidos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este</w:t>
      </w:r>
      <w:r>
        <w:rPr>
          <w:spacing w:val="40"/>
        </w:rPr>
        <w:t> </w:t>
      </w:r>
      <w:r>
        <w:rPr/>
        <w:t>ordenamiento</w:t>
      </w:r>
      <w:r>
        <w:rPr>
          <w:spacing w:val="-64"/>
        </w:rPr>
        <w:t> </w:t>
      </w:r>
      <w:r>
        <w:rPr/>
        <w:t>dará</w:t>
      </w:r>
      <w:r>
        <w:rPr>
          <w:spacing w:val="-2"/>
        </w:rPr>
        <w:t> </w:t>
      </w:r>
      <w:r>
        <w:rPr/>
        <w:t>lugar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imposición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administrativas.</w:t>
      </w:r>
      <w:r>
        <w:rPr>
          <w:spacing w:val="-2"/>
        </w:rPr>
        <w:t> </w:t>
      </w:r>
      <w:r>
        <w:rPr/>
        <w:t>Estas</w:t>
      </w:r>
      <w:r>
        <w:rPr>
          <w:spacing w:val="-4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consistir</w:t>
      </w:r>
      <w:r>
        <w:rPr>
          <w:spacing w:val="-4"/>
        </w:rPr>
        <w:t> </w:t>
      </w:r>
      <w:r>
        <w:rPr/>
        <w:t>en: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5006"/>
      </w:pPr>
      <w:r>
        <w:rPr/>
        <w:t>I.- Amonestación con apercibimiento;</w:t>
      </w:r>
      <w:r>
        <w:rPr>
          <w:spacing w:val="-64"/>
        </w:rPr>
        <w:t> </w:t>
      </w:r>
      <w:r>
        <w:rPr/>
        <w:t>II.-</w:t>
      </w:r>
      <w:r>
        <w:rPr>
          <w:spacing w:val="-2"/>
        </w:rPr>
        <w:t> </w:t>
      </w:r>
      <w:r>
        <w:rPr/>
        <w:t>Multa;</w:t>
      </w:r>
    </w:p>
    <w:p>
      <w:pPr>
        <w:pStyle w:val="BodyText"/>
        <w:spacing w:line="480" w:lineRule="auto"/>
        <w:ind w:right="2714"/>
      </w:pPr>
      <w:r>
        <w:rPr/>
        <w:t>III.- Arresto Administrativo hasta por treinta y seis horas y</w:t>
      </w:r>
      <w:r>
        <w:rPr>
          <w:spacing w:val="1"/>
        </w:rPr>
        <w:t> </w:t>
      </w:r>
      <w:r>
        <w:rPr/>
        <w:t>IV.-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demás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Reglamentos.</w:t>
      </w:r>
    </w:p>
    <w:p>
      <w:pPr>
        <w:pStyle w:val="BodyText"/>
      </w:pPr>
      <w:r>
        <w:rPr/>
        <w:t>ARTICULO</w:t>
      </w:r>
      <w:r>
        <w:rPr>
          <w:spacing w:val="8"/>
        </w:rPr>
        <w:t> </w:t>
      </w:r>
      <w:r>
        <w:rPr/>
        <w:t>76.-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Autoridad</w:t>
      </w:r>
      <w:r>
        <w:rPr>
          <w:spacing w:val="8"/>
        </w:rPr>
        <w:t> </w:t>
      </w:r>
      <w:r>
        <w:rPr/>
        <w:t>Administrativa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sancionar,</w:t>
      </w:r>
      <w:r>
        <w:rPr>
          <w:spacing w:val="7"/>
        </w:rPr>
        <w:t> </w:t>
      </w:r>
      <w:r>
        <w:rPr/>
        <w:t>deberá</w:t>
      </w:r>
      <w:r>
        <w:rPr>
          <w:spacing w:val="5"/>
        </w:rPr>
        <w:t> </w:t>
      </w:r>
      <w:r>
        <w:rPr/>
        <w:t>fundar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motivar</w:t>
      </w:r>
      <w:r>
        <w:rPr>
          <w:spacing w:val="-63"/>
        </w:rPr>
        <w:t> </w:t>
      </w:r>
      <w:r>
        <w:rPr/>
        <w:t>sus</w:t>
      </w:r>
      <w:r>
        <w:rPr>
          <w:spacing w:val="-1"/>
        </w:rPr>
        <w:t> </w:t>
      </w:r>
      <w:r>
        <w:rPr/>
        <w:t>resoluciones.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imposición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mismas,</w:t>
      </w:r>
      <w:r>
        <w:rPr>
          <w:spacing w:val="-2"/>
        </w:rPr>
        <w:t> </w:t>
      </w:r>
      <w:r>
        <w:rPr/>
        <w:t>deberá considerar:</w:t>
      </w:r>
    </w:p>
    <w:p>
      <w:pPr>
        <w:pStyle w:val="BodyText"/>
        <w:ind w:left="0"/>
      </w:pPr>
    </w:p>
    <w:p>
      <w:pPr>
        <w:pStyle w:val="BodyText"/>
      </w:pPr>
      <w:r>
        <w:rPr/>
        <w:t>I.-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daños</w:t>
      </w:r>
      <w:r>
        <w:rPr>
          <w:spacing w:val="-2"/>
        </w:rPr>
        <w:t> </w:t>
      </w:r>
      <w:r>
        <w:rPr/>
        <w:t>causados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pudieren</w:t>
      </w:r>
      <w:r>
        <w:rPr>
          <w:spacing w:val="-2"/>
        </w:rPr>
        <w:t> </w:t>
      </w:r>
      <w:r>
        <w:rPr/>
        <w:t>causarse;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3166"/>
      </w:pPr>
      <w:r>
        <w:rPr/>
        <w:t>II.- La</w:t>
      </w:r>
      <w:r>
        <w:rPr>
          <w:spacing w:val="1"/>
        </w:rPr>
        <w:t> </w:t>
      </w:r>
      <w:r>
        <w:rPr/>
        <w:t>acción u omisión culposa o dolosa del infractor;</w:t>
      </w:r>
      <w:r>
        <w:rPr>
          <w:spacing w:val="-65"/>
        </w:rPr>
        <w:t> </w:t>
      </w:r>
      <w:r>
        <w:rPr/>
        <w:t>III.-</w:t>
      </w:r>
      <w:r>
        <w:rPr>
          <w:spacing w:val="-2"/>
        </w:rPr>
        <w:t> </w:t>
      </w:r>
      <w:r>
        <w:rPr/>
        <w:t>La gravedad de la</w:t>
      </w:r>
      <w:r>
        <w:rPr>
          <w:spacing w:val="-1"/>
        </w:rPr>
        <w:t> </w:t>
      </w:r>
      <w:r>
        <w:rPr/>
        <w:t>infracción;</w:t>
      </w:r>
    </w:p>
    <w:p>
      <w:pPr>
        <w:pStyle w:val="BodyText"/>
      </w:pPr>
      <w:r>
        <w:rPr/>
        <w:t>IV.-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reincidencia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infractor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V.-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multa,</w:t>
      </w:r>
      <w:r>
        <w:rPr>
          <w:spacing w:val="-3"/>
        </w:rPr>
        <w:t> </w:t>
      </w:r>
      <w:r>
        <w:rPr/>
        <w:t>el nivel</w:t>
      </w:r>
      <w:r>
        <w:rPr>
          <w:spacing w:val="-1"/>
        </w:rPr>
        <w:t> </w:t>
      </w:r>
      <w:r>
        <w:rPr/>
        <w:t>socioeconómico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infractor.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77.-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infracciones en la resolución, en caso de imponerse multas, éstas se determinarán</w:t>
      </w:r>
      <w:r>
        <w:rPr>
          <w:spacing w:val="-64"/>
        </w:rPr>
        <w:t> </w:t>
      </w:r>
      <w:r>
        <w:rPr/>
        <w:t>separadamente.</w:t>
      </w:r>
    </w:p>
    <w:p>
      <w:pPr>
        <w:pStyle w:val="BodyText"/>
        <w:spacing w:before="1"/>
        <w:ind w:left="0"/>
      </w:pPr>
    </w:p>
    <w:p>
      <w:pPr>
        <w:pStyle w:val="BodyText"/>
        <w:ind w:right="128"/>
        <w:jc w:val="both"/>
      </w:pPr>
      <w:r>
        <w:rPr/>
        <w:t>En el supuesto de que en una misma acta se comprenda a dos o más infractores,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cada uno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ellos se</w:t>
      </w:r>
      <w:r>
        <w:rPr>
          <w:spacing w:val="-2"/>
        </w:rPr>
        <w:t> </w:t>
      </w:r>
      <w:r>
        <w:rPr/>
        <w:t>le impondrá la sanción que corresponda.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78.-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sanciones</w:t>
      </w:r>
      <w:r>
        <w:rPr>
          <w:spacing w:val="-64"/>
        </w:rPr>
        <w:t> </w:t>
      </w:r>
      <w:r>
        <w:rPr/>
        <w:t>administrativas, prescribe en cinco años. Los términos de la prescripción serán</w:t>
      </w:r>
      <w:r>
        <w:rPr>
          <w:spacing w:val="1"/>
        </w:rPr>
        <w:t> </w:t>
      </w:r>
      <w:r>
        <w:rPr/>
        <w:t>continuos y se contarán desde el día en que se notificó la infracción si fuere</w:t>
      </w:r>
      <w:r>
        <w:rPr>
          <w:spacing w:val="1"/>
        </w:rPr>
        <w:t> </w:t>
      </w:r>
      <w:r>
        <w:rPr/>
        <w:t>consumada</w:t>
      </w:r>
      <w:r>
        <w:rPr>
          <w:spacing w:val="-3"/>
        </w:rPr>
        <w:t> </w:t>
      </w:r>
      <w:r>
        <w:rPr/>
        <w:t>o desde</w:t>
      </w:r>
      <w:r>
        <w:rPr>
          <w:spacing w:val="-2"/>
        </w:rPr>
        <w:t> </w:t>
      </w:r>
      <w:r>
        <w:rPr/>
        <w:t>que cesó si</w:t>
      </w:r>
      <w:r>
        <w:rPr>
          <w:spacing w:val="-3"/>
        </w:rPr>
        <w:t> </w:t>
      </w:r>
      <w:r>
        <w:rPr/>
        <w:t>fuere continua.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24"/>
        <w:jc w:val="both"/>
      </w:pPr>
      <w:r>
        <w:rPr/>
        <w:t>ARTICULO 79.- Las resoluciones en las que se imponga alguna sanción, podrán</w:t>
      </w:r>
      <w:r>
        <w:rPr>
          <w:spacing w:val="1"/>
        </w:rPr>
        <w:t> </w:t>
      </w:r>
      <w:r>
        <w:rPr/>
        <w:t>ser impugnadas mediante los recursos previstos en esta Ley o bien, mediante</w:t>
      </w:r>
      <w:r>
        <w:rPr>
          <w:spacing w:val="1"/>
        </w:rPr>
        <w:t> </w:t>
      </w:r>
      <w:r>
        <w:rPr/>
        <w:t>Juicio</w:t>
      </w:r>
      <w:r>
        <w:rPr>
          <w:spacing w:val="-1"/>
        </w:rPr>
        <w:t> </w:t>
      </w:r>
      <w:r>
        <w:rPr/>
        <w:t>ante el</w:t>
      </w:r>
      <w:r>
        <w:rPr>
          <w:spacing w:val="-3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Fiscal Administrativo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 Judicial</w:t>
      </w:r>
      <w:r>
        <w:rPr>
          <w:spacing w:val="-4"/>
        </w:rPr>
        <w:t> </w:t>
      </w:r>
      <w:r>
        <w:rPr/>
        <w:t>del Estado.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/>
        <w:t>ARTICULO</w:t>
      </w:r>
      <w:r>
        <w:rPr>
          <w:spacing w:val="1"/>
        </w:rPr>
        <w:t> </w:t>
      </w:r>
      <w:r>
        <w:rPr/>
        <w:t>80.-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impugnación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Administrativa,</w:t>
      </w:r>
      <w:r>
        <w:rPr>
          <w:spacing w:val="-64"/>
        </w:rPr>
        <w:t> </w:t>
      </w:r>
      <w:r>
        <w:rPr/>
        <w:t>interrumpe la prescripción, hasta en tanto la resolución definitiva no admita ulterior</w:t>
      </w:r>
      <w:r>
        <w:rPr>
          <w:spacing w:val="1"/>
        </w:rPr>
        <w:t> </w:t>
      </w:r>
      <w:r>
        <w:rPr/>
        <w:t>recurso.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Los interesados podrán hacer valer la prescripción por vía de acción o excepción,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embargo, la</w:t>
      </w:r>
      <w:r>
        <w:rPr>
          <w:spacing w:val="-2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declararla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oficio.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TITULO</w:t>
      </w:r>
      <w:r>
        <w:rPr>
          <w:spacing w:val="-3"/>
        </w:rPr>
        <w:t> </w:t>
      </w:r>
      <w:r>
        <w:rPr/>
        <w:t>SEPTIMO</w:t>
      </w:r>
    </w:p>
    <w:p>
      <w:pPr>
        <w:pStyle w:val="BodyText"/>
        <w:spacing w:before="1"/>
      </w:pP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ADMINISTRATIVOS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81.- El afectado por las resoluciones administrativas, podrá optar entre</w:t>
      </w:r>
      <w:r>
        <w:rPr>
          <w:spacing w:val="-64"/>
        </w:rPr>
        <w:t> </w:t>
      </w:r>
      <w:r>
        <w:rPr/>
        <w:t>interponer el recurso de revisión o promover juicio de nulidad ante el Tribunal</w:t>
      </w:r>
      <w:r>
        <w:rPr>
          <w:spacing w:val="1"/>
        </w:rPr>
        <w:t> </w:t>
      </w:r>
      <w:r>
        <w:rPr/>
        <w:t>Fiscal</w:t>
      </w:r>
      <w:r>
        <w:rPr>
          <w:spacing w:val="-1"/>
        </w:rPr>
        <w:t> </w:t>
      </w:r>
      <w:r>
        <w:rPr/>
        <w:t>Administrativo del Poder Judicial</w:t>
      </w:r>
      <w:r>
        <w:rPr>
          <w:spacing w:val="-4"/>
        </w:rPr>
        <w:t> </w:t>
      </w:r>
      <w:r>
        <w:rPr/>
        <w:t>del Estado.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Para acudir ante Tribunal Fiscal Administrativo, cuando se haya interpuesto un</w:t>
      </w:r>
      <w:r>
        <w:rPr>
          <w:spacing w:val="1"/>
        </w:rPr>
        <w:t> </w:t>
      </w:r>
      <w:r>
        <w:rPr/>
        <w:t>recurso,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requisito</w:t>
      </w:r>
      <w:r>
        <w:rPr>
          <w:spacing w:val="-1"/>
        </w:rPr>
        <w:t> </w:t>
      </w:r>
      <w:r>
        <w:rPr/>
        <w:t>su previo desistimiento.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Resuelto el recurso de revisión, el afectado podrá acudir en juicio de nulidad ante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Tribunal Fiscal</w:t>
      </w:r>
      <w:r>
        <w:rPr>
          <w:spacing w:val="-3"/>
        </w:rPr>
        <w:t> </w:t>
      </w:r>
      <w:r>
        <w:rPr/>
        <w:t>Administrativo.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</w:t>
      </w:r>
      <w:r>
        <w:rPr>
          <w:spacing w:val="1"/>
        </w:rPr>
        <w:t> </w:t>
      </w:r>
      <w:r>
        <w:rPr/>
        <w:t>82.-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interponer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previstos 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spacing w:before="1"/>
        <w:ind w:right="121"/>
        <w:jc w:val="both"/>
      </w:pPr>
      <w:r>
        <w:rPr/>
        <w:t>Contra las resoluciones de mero trámite, distintas a las que versen sobre el fondo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asunto, procederá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 de revocación.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6"/>
        <w:jc w:val="both"/>
      </w:pPr>
      <w:r>
        <w:rPr/>
        <w:t>El recurso de revocación se interpondrá, dentro del término de cinco días hábiles</w:t>
      </w:r>
      <w:r>
        <w:rPr>
          <w:spacing w:val="1"/>
        </w:rPr>
        <w:t> </w:t>
      </w:r>
      <w:r>
        <w:rPr/>
        <w:t>subsecuentes a la notificación del acto impugnado, ante la propia Autoridad que lo</w:t>
      </w:r>
      <w:r>
        <w:rPr>
          <w:spacing w:val="1"/>
        </w:rPr>
        <w:t> </w:t>
      </w:r>
      <w:r>
        <w:rPr/>
        <w:t>emitió,</w:t>
      </w:r>
      <w:r>
        <w:rPr>
          <w:spacing w:val="-3"/>
        </w:rPr>
        <w:t> </w:t>
      </w:r>
      <w:r>
        <w:rPr/>
        <w:t>quien</w:t>
      </w:r>
      <w:r>
        <w:rPr>
          <w:spacing w:val="1"/>
        </w:rPr>
        <w:t> </w:t>
      </w:r>
      <w:r>
        <w:rPr/>
        <w:t>conocerá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 y</w:t>
      </w:r>
      <w:r>
        <w:rPr>
          <w:spacing w:val="-2"/>
        </w:rPr>
        <w:t> </w:t>
      </w:r>
      <w:r>
        <w:rPr/>
        <w:t>resolverá.</w:t>
      </w:r>
    </w:p>
    <w:p>
      <w:pPr>
        <w:pStyle w:val="BodyText"/>
        <w:spacing w:before="1"/>
        <w:ind w:left="0"/>
      </w:pPr>
    </w:p>
    <w:p>
      <w:pPr>
        <w:pStyle w:val="BodyText"/>
        <w:ind w:right="121"/>
        <w:jc w:val="both"/>
      </w:pPr>
      <w:r>
        <w:rPr/>
        <w:t>Al interponerse el recurso, deberán expresarse los agravios en que se funda y</w:t>
      </w:r>
      <w:r>
        <w:rPr>
          <w:spacing w:val="1"/>
        </w:rPr>
        <w:t> </w:t>
      </w:r>
      <w:r>
        <w:rPr/>
        <w:t>podrán ofrecerse las pruebas que se estimen pertinentes, escrito del que se dará</w:t>
      </w:r>
      <w:r>
        <w:rPr>
          <w:spacing w:val="1"/>
        </w:rPr>
        <w:t> </w:t>
      </w:r>
      <w:r>
        <w:rPr/>
        <w:t>vista a las otras partes si las hubiere, para que en el término de tres días hábiles</w:t>
      </w:r>
      <w:r>
        <w:rPr>
          <w:spacing w:val="1"/>
        </w:rPr>
        <w:t> </w:t>
      </w:r>
      <w:r>
        <w:rPr/>
        <w:t>manifiesten lo que a su derecho convenga. Desahogada la vista o transcurrido el</w:t>
      </w:r>
      <w:r>
        <w:rPr>
          <w:spacing w:val="1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señalado,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dentro del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hábil</w:t>
      </w:r>
      <w:r>
        <w:rPr>
          <w:spacing w:val="-2"/>
        </w:rPr>
        <w:t> </w:t>
      </w:r>
      <w:r>
        <w:rPr/>
        <w:t>siguiente.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revocación,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Responsabilidad.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188"/>
        <w:ind w:right="116"/>
        <w:jc w:val="both"/>
      </w:pPr>
      <w:r>
        <w:rPr/>
        <w:t>ARTICULO 83.- Contra las resoluciones que versan sobre el fondo del asunto,</w:t>
      </w:r>
      <w:r>
        <w:rPr>
          <w:spacing w:val="1"/>
        </w:rPr>
        <w:t> </w:t>
      </w:r>
      <w:r>
        <w:rPr/>
        <w:t>procede el recurso de revisión, que se interpondrá ante la Autoridad que resolvió,</w:t>
      </w:r>
      <w:r>
        <w:rPr>
          <w:spacing w:val="1"/>
        </w:rPr>
        <w:t> </w:t>
      </w:r>
      <w:r>
        <w:rPr/>
        <w:t>en el término de ocho días hábiles subsecuentes a aquél en que hubiere surtido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Al interponerse el recurso, deberán expresarse los agravios y podrán ofrecerse las</w:t>
      </w:r>
      <w:r>
        <w:rPr>
          <w:spacing w:val="-64"/>
        </w:rPr>
        <w:t> </w:t>
      </w:r>
      <w:r>
        <w:rPr/>
        <w:t>pruebas</w:t>
      </w:r>
      <w:r>
        <w:rPr>
          <w:spacing w:val="52"/>
        </w:rPr>
        <w:t> </w:t>
      </w:r>
      <w:r>
        <w:rPr/>
        <w:t>que</w:t>
      </w:r>
      <w:r>
        <w:rPr>
          <w:spacing w:val="54"/>
        </w:rPr>
        <w:t> </w:t>
      </w:r>
      <w:r>
        <w:rPr/>
        <w:t>se</w:t>
      </w:r>
      <w:r>
        <w:rPr>
          <w:spacing w:val="54"/>
        </w:rPr>
        <w:t> </w:t>
      </w:r>
      <w:r>
        <w:rPr/>
        <w:t>estimen</w:t>
      </w:r>
      <w:r>
        <w:rPr>
          <w:spacing w:val="52"/>
        </w:rPr>
        <w:t> </w:t>
      </w:r>
      <w:r>
        <w:rPr/>
        <w:t>pertinentes,</w:t>
      </w:r>
      <w:r>
        <w:rPr>
          <w:spacing w:val="53"/>
        </w:rPr>
        <w:t> </w:t>
      </w:r>
      <w:r>
        <w:rPr/>
        <w:t>escrito</w:t>
      </w:r>
      <w:r>
        <w:rPr>
          <w:spacing w:val="54"/>
        </w:rPr>
        <w:t> </w:t>
      </w:r>
      <w:r>
        <w:rPr/>
        <w:t>del</w:t>
      </w:r>
      <w:r>
        <w:rPr>
          <w:spacing w:val="53"/>
        </w:rPr>
        <w:t> </w:t>
      </w:r>
      <w:r>
        <w:rPr/>
        <w:t>que</w:t>
      </w:r>
      <w:r>
        <w:rPr>
          <w:spacing w:val="54"/>
        </w:rPr>
        <w:t> </w:t>
      </w:r>
      <w:r>
        <w:rPr/>
        <w:t>se</w:t>
      </w:r>
      <w:r>
        <w:rPr>
          <w:spacing w:val="54"/>
        </w:rPr>
        <w:t> </w:t>
      </w:r>
      <w:r>
        <w:rPr/>
        <w:t>dará</w:t>
      </w:r>
      <w:r>
        <w:rPr>
          <w:spacing w:val="53"/>
        </w:rPr>
        <w:t> </w:t>
      </w:r>
      <w:r>
        <w:rPr/>
        <w:t>vista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las</w:t>
      </w:r>
      <w:r>
        <w:rPr>
          <w:spacing w:val="54"/>
        </w:rPr>
        <w:t> </w:t>
      </w:r>
      <w:r>
        <w:rPr/>
        <w:t>otras</w:t>
      </w:r>
      <w:r>
        <w:rPr>
          <w:spacing w:val="-65"/>
        </w:rPr>
        <w:t> </w:t>
      </w:r>
      <w:r>
        <w:rPr/>
        <w:t>partes si las hubiere, para que manifiesten lo que a su derecho convenga ante el</w:t>
      </w:r>
      <w:r>
        <w:rPr>
          <w:spacing w:val="1"/>
        </w:rPr>
        <w:t> </w:t>
      </w:r>
      <w:r>
        <w:rPr/>
        <w:t>Superior Jerárquico, a quien se remitirá el expediente al día hábil siguiente 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conozca del recurso y</w:t>
      </w:r>
      <w:r>
        <w:rPr>
          <w:spacing w:val="-2"/>
        </w:rPr>
        <w:t> </w:t>
      </w:r>
      <w:r>
        <w:rPr/>
        <w:t>lo resuelva.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84.-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radicará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admite</w:t>
      </w:r>
      <w:r>
        <w:rPr>
          <w:spacing w:val="-3"/>
        </w:rPr>
        <w:t> </w:t>
      </w:r>
      <w:r>
        <w:rPr/>
        <w:t>o lo</w:t>
      </w:r>
      <w:r>
        <w:rPr>
          <w:spacing w:val="-1"/>
        </w:rPr>
        <w:t> </w:t>
      </w:r>
      <w:r>
        <w:rPr/>
        <w:t>desecha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satisfacer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expresión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agravios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II.-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interposición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85.- Contra el acto que admita o deseche el recurso de revisión, el</w:t>
      </w:r>
      <w:r>
        <w:rPr>
          <w:spacing w:val="1"/>
        </w:rPr>
        <w:t> </w:t>
      </w:r>
      <w:r>
        <w:rPr/>
        <w:t>afectado</w:t>
      </w:r>
      <w:r>
        <w:rPr>
          <w:spacing w:val="-4"/>
        </w:rPr>
        <w:t> </w:t>
      </w:r>
      <w:r>
        <w:rPr/>
        <w:t>podrá</w:t>
      </w:r>
      <w:r>
        <w:rPr>
          <w:spacing w:val="-1"/>
        </w:rPr>
        <w:t> </w:t>
      </w:r>
      <w:r>
        <w:rPr/>
        <w:t>acudir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juicio</w:t>
      </w:r>
      <w:r>
        <w:rPr>
          <w:spacing w:val="-3"/>
        </w:rPr>
        <w:t> </w:t>
      </w:r>
      <w:r>
        <w:rPr/>
        <w:t>de nulidad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86.- Es improcedente el recurso de revisión, cuando se haga valer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actos</w:t>
      </w:r>
      <w:r>
        <w:rPr>
          <w:spacing w:val="-2"/>
        </w:rPr>
        <w:t> </w:t>
      </w:r>
      <w:r>
        <w:rPr/>
        <w:t>administrativos que: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afecten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recurrente;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II.-</w:t>
      </w:r>
      <w:r>
        <w:rPr>
          <w:spacing w:val="-3"/>
        </w:rPr>
        <w:t> </w:t>
      </w:r>
      <w:r>
        <w:rPr/>
        <w:t>Sean</w:t>
      </w:r>
      <w:r>
        <w:rPr>
          <w:spacing w:val="-1"/>
        </w:rPr>
        <w:t> </w:t>
      </w:r>
      <w:r>
        <w:rPr/>
        <w:t>resoluciones</w:t>
      </w:r>
      <w:r>
        <w:rPr>
          <w:spacing w:val="-4"/>
        </w:rPr>
        <w:t> </w:t>
      </w:r>
      <w:r>
        <w:rPr/>
        <w:t>dictadas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ejecución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sentencia;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III.-</w:t>
      </w:r>
      <w:r>
        <w:rPr>
          <w:spacing w:val="-3"/>
        </w:rPr>
        <w:t> </w:t>
      </w:r>
      <w:r>
        <w:rPr/>
        <w:t>Hayan</w:t>
      </w:r>
      <w:r>
        <w:rPr>
          <w:spacing w:val="-2"/>
        </w:rPr>
        <w:t> </w:t>
      </w:r>
      <w:r>
        <w:rPr/>
        <w:t>sido</w:t>
      </w:r>
      <w:r>
        <w:rPr>
          <w:spacing w:val="-4"/>
        </w:rPr>
        <w:t> </w:t>
      </w:r>
      <w:r>
        <w:rPr/>
        <w:t>impugnados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Fiscal</w:t>
      </w:r>
      <w:r>
        <w:rPr>
          <w:spacing w:val="-2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IV.- Se hayan consentido, entendiéndose por consentimiento aquellos contra 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no se</w:t>
      </w:r>
      <w:r>
        <w:rPr>
          <w:spacing w:val="-1"/>
        </w:rPr>
        <w:t> </w:t>
      </w:r>
      <w:r>
        <w:rPr/>
        <w:t>promovió recurso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señalado</w:t>
      </w:r>
      <w:r>
        <w:rPr>
          <w:spacing w:val="-3"/>
        </w:rPr>
        <w:t> </w:t>
      </w:r>
      <w:r>
        <w:rPr/>
        <w:t>por esta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V.-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hayan</w:t>
      </w:r>
      <w:r>
        <w:rPr>
          <w:spacing w:val="-2"/>
        </w:rPr>
        <w:t> </w:t>
      </w:r>
      <w:r>
        <w:rPr/>
        <w:t>consumado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modo</w:t>
      </w:r>
      <w:r>
        <w:rPr>
          <w:spacing w:val="-3"/>
        </w:rPr>
        <w:t> </w:t>
      </w:r>
      <w:r>
        <w:rPr/>
        <w:t>irreparable.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6"/>
        <w:jc w:val="both"/>
      </w:pPr>
      <w:r>
        <w:rPr/>
        <w:t>ARTICULO 87.- En la substanciación de los recursos de revocación y revisión, se</w:t>
      </w:r>
      <w:r>
        <w:rPr>
          <w:spacing w:val="1"/>
        </w:rPr>
        <w:t> </w:t>
      </w:r>
      <w:r>
        <w:rPr/>
        <w:t>admitirán toda clase de pruebas, excepto la testimonial y la confesional de las</w:t>
      </w:r>
      <w:r>
        <w:rPr>
          <w:spacing w:val="1"/>
        </w:rPr>
        <w:t> </w:t>
      </w:r>
      <w:r>
        <w:rPr/>
        <w:t>Autoridades. No se considerará comprendida en esta prohibición, la petición de</w:t>
      </w:r>
      <w:r>
        <w:rPr>
          <w:spacing w:val="1"/>
        </w:rPr>
        <w:t> </w:t>
      </w:r>
      <w:r>
        <w:rPr/>
        <w:t>informes a las Autoridades en la materia, respecto de hechos que consten en sus</w:t>
      </w:r>
      <w:r>
        <w:rPr>
          <w:spacing w:val="1"/>
        </w:rPr>
        <w:t> </w:t>
      </w:r>
      <w:r>
        <w:rPr/>
        <w:t>expedientes o de documentos agregados. Las pruebas supervenientes, podrán</w:t>
      </w:r>
      <w:r>
        <w:rPr>
          <w:spacing w:val="1"/>
        </w:rPr>
        <w:t> </w:t>
      </w:r>
      <w:r>
        <w:rPr/>
        <w:t>presentarse</w:t>
      </w:r>
      <w:r>
        <w:rPr>
          <w:spacing w:val="-1"/>
        </w:rPr>
        <w:t> </w:t>
      </w:r>
      <w:r>
        <w:rPr/>
        <w:t>siempre</w:t>
      </w:r>
      <w:r>
        <w:rPr>
          <w:spacing w:val="-4"/>
        </w:rPr>
        <w:t> </w:t>
      </w:r>
      <w:r>
        <w:rPr/>
        <w:t>que 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dictado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 del</w:t>
      </w:r>
      <w:r>
        <w:rPr>
          <w:spacing w:val="-1"/>
        </w:rPr>
        <w:t> </w:t>
      </w:r>
      <w:r>
        <w:rPr/>
        <w:t>recurso.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/>
        <w:t>Hará prueba plena, la confesión expresa del recurrente, las presunciones legales,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afirmados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públicos,</w:t>
      </w:r>
      <w:r>
        <w:rPr>
          <w:spacing w:val="17"/>
        </w:rPr>
        <w:t> </w:t>
      </w:r>
      <w:r>
        <w:rPr/>
        <w:t>pero</w:t>
      </w:r>
      <w:r>
        <w:rPr>
          <w:spacing w:val="16"/>
        </w:rPr>
        <w:t> </w:t>
      </w:r>
      <w:r>
        <w:rPr/>
        <w:t>si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estos</w:t>
      </w:r>
      <w:r>
        <w:rPr>
          <w:spacing w:val="16"/>
        </w:rPr>
        <w:t> </w:t>
      </w:r>
      <w:r>
        <w:rPr/>
        <w:t>últimos,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contienen</w:t>
      </w:r>
      <w:r>
        <w:rPr>
          <w:spacing w:val="17"/>
        </w:rPr>
        <w:t> </w:t>
      </w:r>
      <w:r>
        <w:rPr/>
        <w:t>declaraciones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verdad</w:t>
      </w:r>
      <w:r>
        <w:rPr>
          <w:spacing w:val="17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0" w:footer="1316" w:top="1500" w:bottom="1500" w:left="1600" w:right="1580"/>
        </w:sectPr>
      </w:pPr>
    </w:p>
    <w:p>
      <w:pPr>
        <w:pStyle w:val="BodyText"/>
        <w:spacing w:before="71"/>
        <w:ind w:right="118"/>
        <w:jc w:val="both"/>
      </w:pPr>
      <w:r>
        <w:rPr/>
        <w:t>manifestaciones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prueban</w:t>
      </w:r>
      <w:r>
        <w:rPr>
          <w:spacing w:val="1"/>
        </w:rPr>
        <w:t> </w:t>
      </w:r>
      <w:r>
        <w:rPr/>
        <w:t>plenamente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ante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Autoridad</w:t>
      </w:r>
      <w:r>
        <w:rPr>
          <w:spacing w:val="13"/>
        </w:rPr>
        <w:t> </w:t>
      </w:r>
      <w:r>
        <w:rPr/>
        <w:t>que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expidió,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hicieron</w:t>
      </w:r>
      <w:r>
        <w:rPr>
          <w:spacing w:val="10"/>
        </w:rPr>
        <w:t> </w:t>
      </w:r>
      <w:r>
        <w:rPr/>
        <w:t>tales</w:t>
      </w:r>
      <w:r>
        <w:rPr>
          <w:spacing w:val="10"/>
        </w:rPr>
        <w:t> </w:t>
      </w:r>
      <w:r>
        <w:rPr/>
        <w:t>declaraciones</w:t>
      </w:r>
      <w:r>
        <w:rPr>
          <w:spacing w:val="-64"/>
        </w:rPr>
        <w:t> </w:t>
      </w:r>
      <w:r>
        <w:rPr/>
        <w:t>o</w:t>
      </w:r>
      <w:r>
        <w:rPr>
          <w:spacing w:val="-1"/>
        </w:rPr>
        <w:t> </w:t>
      </w:r>
      <w:r>
        <w:rPr/>
        <w:t>manifestaciones.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88.-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dictará</w:t>
      </w:r>
      <w:r>
        <w:rPr>
          <w:spacing w:val="1"/>
        </w:rPr>
        <w:t> </w:t>
      </w:r>
      <w:r>
        <w:rPr/>
        <w:t>la</w:t>
      </w:r>
      <w:r>
        <w:rPr>
          <w:spacing w:val="67"/>
        </w:rPr>
        <w:t> </w:t>
      </w:r>
      <w:r>
        <w:rPr/>
        <w:t>resolución</w:t>
      </w:r>
      <w:r>
        <w:rPr>
          <w:spacing w:val="67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interponga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personalmente</w:t>
      </w:r>
      <w:r>
        <w:rPr>
          <w:spacing w:val="-2"/>
        </w:rPr>
        <w:t> </w:t>
      </w:r>
      <w:r>
        <w:rPr/>
        <w:t>al recurrente.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 89.- La resolución del recurso de revisión se fundará en derecho y</w:t>
      </w:r>
      <w:r>
        <w:rPr>
          <w:spacing w:val="1"/>
        </w:rPr>
        <w:t> </w:t>
      </w:r>
      <w:r>
        <w:rPr/>
        <w:t>examinará todos y cada uno de los agravios hechos valer por el recurrente, con 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invocar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notorios,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agravios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suficiente para desvirtuar la validez del acto impugnado, bastará con el examen de</w:t>
      </w:r>
      <w:r>
        <w:rPr>
          <w:spacing w:val="-64"/>
        </w:rPr>
        <w:t> </w:t>
      </w:r>
      <w:r>
        <w:rPr/>
        <w:t>dicho</w:t>
      </w:r>
      <w:r>
        <w:rPr>
          <w:spacing w:val="-2"/>
        </w:rPr>
        <w:t> </w:t>
      </w:r>
      <w:r>
        <w:rPr/>
        <w:t>punto.</w:t>
      </w:r>
    </w:p>
    <w:p>
      <w:pPr>
        <w:pStyle w:val="BodyText"/>
        <w:spacing w:before="1"/>
        <w:ind w:left="0"/>
      </w:pPr>
    </w:p>
    <w:p>
      <w:pPr>
        <w:pStyle w:val="BodyText"/>
        <w:ind w:right="114"/>
        <w:jc w:val="both"/>
      </w:pPr>
      <w:r>
        <w:rPr/>
        <w:t>La Autoridad podrá examinar en su conjunto o separadamente los agravios, así</w:t>
      </w:r>
      <w:r>
        <w:rPr>
          <w:spacing w:val="1"/>
        </w:rPr>
        <w:t> </w:t>
      </w:r>
      <w:r>
        <w:rPr/>
        <w:t>como los demás razonamientos del recurrente, a efecto de resolver la cuestión</w:t>
      </w:r>
      <w:r>
        <w:rPr>
          <w:spacing w:val="1"/>
        </w:rPr>
        <w:t> </w:t>
      </w:r>
      <w:r>
        <w:rPr/>
        <w:t>planteada,</w:t>
      </w:r>
      <w:r>
        <w:rPr>
          <w:spacing w:val="-1"/>
        </w:rPr>
        <w:t> </w:t>
      </w:r>
      <w:r>
        <w:rPr/>
        <w:t>pero sin</w:t>
      </w:r>
      <w:r>
        <w:rPr>
          <w:spacing w:val="-2"/>
        </w:rPr>
        <w:t> </w:t>
      </w:r>
      <w:r>
        <w:rPr/>
        <w:t>cambiar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hechos</w:t>
      </w:r>
      <w:r>
        <w:rPr>
          <w:spacing w:val="-2"/>
        </w:rPr>
        <w:t> </w:t>
      </w:r>
      <w:r>
        <w:rPr/>
        <w:t>expuestos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 recurso.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90.- La resolución del recurso de revisión, tendrá cualquiera de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efectos: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Declararlo</w:t>
      </w:r>
      <w:r>
        <w:rPr>
          <w:spacing w:val="-2"/>
        </w:rPr>
        <w:t> </w:t>
      </w:r>
      <w:r>
        <w:rPr/>
        <w:t>improcedente;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II.-</w:t>
      </w:r>
      <w:r>
        <w:rPr>
          <w:spacing w:val="-4"/>
        </w:rPr>
        <w:t> </w:t>
      </w:r>
      <w:r>
        <w:rPr/>
        <w:t>Confirmar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impugnada</w:t>
      </w:r>
      <w:r>
        <w:rPr>
          <w:spacing w:val="-3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III.- Revocar o modificar la resolución impugnada, dictando una nueva que la</w:t>
      </w:r>
      <w:r>
        <w:rPr>
          <w:spacing w:val="1"/>
        </w:rPr>
        <w:t> </w:t>
      </w:r>
      <w:r>
        <w:rPr/>
        <w:t>sustituya, cuando el recurso interpuesto sea total o parcialmente resuelto a favor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recurrente.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91.-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recaída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recurso</w:t>
      </w:r>
      <w:r>
        <w:rPr>
          <w:spacing w:val="66"/>
        </w:rPr>
        <w:t> </w:t>
      </w:r>
      <w:r>
        <w:rPr/>
        <w:t>amerite</w:t>
      </w:r>
      <w:r>
        <w:rPr>
          <w:spacing w:val="1"/>
        </w:rPr>
        <w:t> </w:t>
      </w:r>
      <w:r>
        <w:rPr/>
        <w:t>ejecución, la Autoridad de origen procederá en los términos que se precisen en su</w:t>
      </w:r>
      <w:r>
        <w:rPr>
          <w:spacing w:val="1"/>
        </w:rPr>
        <w:t> </w:t>
      </w:r>
      <w:r>
        <w:rPr/>
        <w:t>texto.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ARTICULO 92.- La Autoridad que conozca de cualquiera de los recursos previstos</w:t>
      </w:r>
      <w:r>
        <w:rPr>
          <w:spacing w:val="-64"/>
        </w:rPr>
        <w:t> </w:t>
      </w:r>
      <w:r>
        <w:rPr/>
        <w:t>en esta Ley, podrá ordenar la suspensión de la ejecución del acto impugnado,</w:t>
      </w:r>
      <w:r>
        <w:rPr>
          <w:spacing w:val="1"/>
        </w:rPr>
        <w:t> </w:t>
      </w:r>
      <w:r>
        <w:rPr/>
        <w:t>cuando: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solicite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interesado;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II.- No se cause perjuicio al interés social, ni se contravengan disposiciones de</w:t>
      </w:r>
      <w:r>
        <w:rPr>
          <w:spacing w:val="1"/>
        </w:rPr>
        <w:t> </w:t>
      </w:r>
      <w:r>
        <w:rPr/>
        <w:t>orden</w:t>
      </w:r>
      <w:r>
        <w:rPr>
          <w:spacing w:val="-3"/>
        </w:rPr>
        <w:t> </w:t>
      </w:r>
      <w:r>
        <w:rPr/>
        <w:t>público;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III.-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infractores</w:t>
      </w:r>
      <w:r>
        <w:rPr>
          <w:spacing w:val="-2"/>
        </w:rPr>
        <w:t> </w:t>
      </w:r>
      <w:r>
        <w:rPr/>
        <w:t>reincidentes;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</w:pPr>
      <w:r>
        <w:rPr/>
        <w:t>IV.-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ejecutarse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resolución,</w:t>
      </w:r>
      <w:r>
        <w:rPr>
          <w:spacing w:val="17"/>
        </w:rPr>
        <w:t> </w:t>
      </w:r>
      <w:r>
        <w:rPr/>
        <w:t>pueda</w:t>
      </w:r>
      <w:r>
        <w:rPr>
          <w:spacing w:val="19"/>
        </w:rPr>
        <w:t> </w:t>
      </w:r>
      <w:r>
        <w:rPr/>
        <w:t>causar</w:t>
      </w:r>
      <w:r>
        <w:rPr>
          <w:spacing w:val="17"/>
        </w:rPr>
        <w:t> </w:t>
      </w:r>
      <w:r>
        <w:rPr/>
        <w:t>daños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difícil</w:t>
      </w:r>
      <w:r>
        <w:rPr>
          <w:spacing w:val="16"/>
        </w:rPr>
        <w:t> </w:t>
      </w:r>
      <w:r>
        <w:rPr/>
        <w:t>reparación</w:t>
      </w:r>
      <w:r>
        <w:rPr>
          <w:spacing w:val="19"/>
        </w:rPr>
        <w:t> </w:t>
      </w:r>
      <w:r>
        <w:rPr/>
        <w:t>para</w:t>
      </w:r>
      <w:r>
        <w:rPr>
          <w:spacing w:val="15"/>
        </w:rPr>
        <w:t> </w:t>
      </w:r>
      <w:r>
        <w:rPr/>
        <w:t>el</w:t>
      </w:r>
      <w:r>
        <w:rPr>
          <w:spacing w:val="-63"/>
        </w:rPr>
        <w:t> </w:t>
      </w:r>
      <w:r>
        <w:rPr/>
        <w:t>recurrente y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V.-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/>
        <w:t>garantice</w:t>
      </w:r>
      <w:r>
        <w:rPr>
          <w:spacing w:val="10"/>
        </w:rPr>
        <w:t> </w:t>
      </w:r>
      <w:r>
        <w:rPr/>
        <w:t>debidamente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no-ejecución,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cualquiera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7"/>
        </w:rPr>
        <w:t> </w:t>
      </w:r>
      <w:r>
        <w:rPr/>
        <w:t>formas</w:t>
      </w:r>
      <w:r>
        <w:rPr>
          <w:spacing w:val="-64"/>
        </w:rPr>
        <w:t> </w:t>
      </w:r>
      <w:r>
        <w:rPr/>
        <w:t>siguientes.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301"/>
      </w:pPr>
      <w:r>
        <w:rPr/>
        <w:t>a.-</w:t>
      </w:r>
      <w:r>
        <w:rPr>
          <w:spacing w:val="-3"/>
        </w:rPr>
        <w:t> </w:t>
      </w:r>
      <w:r>
        <w:rPr/>
        <w:t>Depósito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dinero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efectivo;</w:t>
      </w:r>
      <w:r>
        <w:rPr>
          <w:spacing w:val="-63"/>
        </w:rPr>
        <w:t> </w:t>
      </w:r>
      <w:r>
        <w:rPr/>
        <w:t>b.-</w:t>
      </w:r>
      <w:r>
        <w:rPr>
          <w:spacing w:val="-2"/>
        </w:rPr>
        <w:t> </w:t>
      </w:r>
      <w:r>
        <w:rPr/>
        <w:t>Prenda</w:t>
      </w:r>
      <w:r>
        <w:rPr>
          <w:spacing w:val="-2"/>
        </w:rPr>
        <w:t> </w:t>
      </w:r>
      <w:r>
        <w:rPr/>
        <w:t>o hipoteca;</w:t>
      </w:r>
    </w:p>
    <w:p>
      <w:pPr>
        <w:pStyle w:val="BodyText"/>
      </w:pPr>
      <w:r>
        <w:rPr/>
        <w:t>c.-</w:t>
      </w:r>
      <w:r>
        <w:rPr>
          <w:spacing w:val="3"/>
        </w:rPr>
        <w:t> </w:t>
      </w:r>
      <w:r>
        <w:rPr/>
        <w:t>Fianza</w:t>
      </w:r>
      <w:r>
        <w:rPr>
          <w:spacing w:val="5"/>
        </w:rPr>
        <w:t> </w:t>
      </w:r>
      <w:r>
        <w:rPr/>
        <w:t>otorgada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no</w:t>
      </w:r>
      <w:r>
        <w:rPr>
          <w:spacing w:val="9"/>
        </w:rPr>
        <w:t> </w:t>
      </w:r>
      <w:r>
        <w:rPr/>
        <w:t>gozará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2"/>
        </w:rPr>
        <w:t> </w:t>
      </w:r>
      <w:r>
        <w:rPr/>
        <w:t>beneficios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orden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excusión</w:t>
      </w:r>
      <w:r>
        <w:rPr>
          <w:spacing w:val="3"/>
        </w:rPr>
        <w:t> </w:t>
      </w:r>
      <w:r>
        <w:rPr/>
        <w:t>otorgada</w:t>
      </w:r>
      <w:r>
        <w:rPr>
          <w:spacing w:val="-64"/>
        </w:rPr>
        <w:t> </w:t>
      </w:r>
      <w:r>
        <w:rPr/>
        <w:t>por</w:t>
      </w:r>
      <w:r>
        <w:rPr>
          <w:spacing w:val="-1"/>
        </w:rPr>
        <w:t> </w:t>
      </w:r>
      <w:r>
        <w:rPr/>
        <w:t>Institución</w:t>
      </w:r>
      <w:r>
        <w:rPr>
          <w:spacing w:val="-1"/>
        </w:rPr>
        <w:t> </w:t>
      </w:r>
      <w:r>
        <w:rPr/>
        <w:t>autorizada;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d.-</w:t>
      </w:r>
      <w:r>
        <w:rPr>
          <w:spacing w:val="15"/>
        </w:rPr>
        <w:t> </w:t>
      </w:r>
      <w:r>
        <w:rPr/>
        <w:t>Obligación</w:t>
      </w:r>
      <w:r>
        <w:rPr>
          <w:spacing w:val="16"/>
        </w:rPr>
        <w:t> </w:t>
      </w:r>
      <w:r>
        <w:rPr/>
        <w:t>solidaria</w:t>
      </w:r>
      <w:r>
        <w:rPr>
          <w:spacing w:val="16"/>
        </w:rPr>
        <w:t> </w:t>
      </w:r>
      <w:r>
        <w:rPr/>
        <w:t>asumida</w:t>
      </w:r>
      <w:r>
        <w:rPr>
          <w:spacing w:val="16"/>
        </w:rPr>
        <w:t> </w:t>
      </w:r>
      <w:r>
        <w:rPr/>
        <w:t>por</w:t>
      </w:r>
      <w:r>
        <w:rPr>
          <w:spacing w:val="14"/>
        </w:rPr>
        <w:t> </w:t>
      </w:r>
      <w:r>
        <w:rPr/>
        <w:t>tercero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compruebe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idoneidad</w:t>
      </w:r>
      <w:r>
        <w:rPr>
          <w:spacing w:val="16"/>
        </w:rPr>
        <w:t> </w:t>
      </w:r>
      <w:r>
        <w:rPr/>
        <w:t>y</w:t>
      </w:r>
      <w:r>
        <w:rPr>
          <w:spacing w:val="-64"/>
        </w:rPr>
        <w:t> </w:t>
      </w:r>
      <w:r>
        <w:rPr/>
        <w:t>solvencia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</w:pPr>
      <w:r>
        <w:rPr/>
        <w:t>e.-</w:t>
      </w:r>
      <w:r>
        <w:rPr>
          <w:spacing w:val="-4"/>
        </w:rPr>
        <w:t> </w:t>
      </w:r>
      <w:r>
        <w:rPr/>
        <w:t>Embargo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vía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 93.- Al concederse la suspensión, deberá establecerse el monto de la</w:t>
      </w:r>
      <w:r>
        <w:rPr>
          <w:spacing w:val="1"/>
        </w:rPr>
        <w:t> </w:t>
      </w:r>
      <w:r>
        <w:rPr/>
        <w:t>garantía por la no-ejecución, el cual nunca excederá del doble de la cuestión</w:t>
      </w:r>
      <w:r>
        <w:rPr>
          <w:spacing w:val="1"/>
        </w:rPr>
        <w:t> </w:t>
      </w:r>
      <w:r>
        <w:rPr/>
        <w:t>debatida. La suspensión concedida no surtirá efectos si no se otorgan cualquiera</w:t>
      </w:r>
      <w:r>
        <w:rPr>
          <w:spacing w:val="1"/>
        </w:rPr>
        <w:t> </w:t>
      </w:r>
      <w:r>
        <w:rPr/>
        <w:t>de las garantías señaladas en el Artículo anterior, dentro de los cinco días hábiles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en 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notificado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 que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hubiere</w:t>
      </w:r>
      <w:r>
        <w:rPr>
          <w:spacing w:val="-4"/>
        </w:rPr>
        <w:t> </w:t>
      </w:r>
      <w:r>
        <w:rPr/>
        <w:t>concedido.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jc w:val="both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jc w:val="both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IMPUGNACION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NOTIFICACIONES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94.-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hicieren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nulas.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agraviada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hecha</w:t>
      </w:r>
      <w:r>
        <w:rPr>
          <w:spacing w:val="1"/>
        </w:rPr>
        <w:t> </w:t>
      </w:r>
      <w:r>
        <w:rPr/>
        <w:t>indebidamente.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existirá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notificación.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afectada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manifestado en el Procedimiento, sabedora de la providencia, sin promover la</w:t>
      </w:r>
      <w:r>
        <w:rPr>
          <w:spacing w:val="1"/>
        </w:rPr>
        <w:t> </w:t>
      </w:r>
      <w:r>
        <w:rPr/>
        <w:t>nulidad,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surtirá</w:t>
      </w:r>
      <w:r>
        <w:rPr>
          <w:spacing w:val="1"/>
        </w:rPr>
        <w:t> </w:t>
      </w:r>
      <w:r>
        <w:rPr/>
        <w:t>desde entonces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si estuviese</w:t>
      </w:r>
      <w:r>
        <w:rPr>
          <w:spacing w:val="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hecha.</w:t>
      </w:r>
    </w:p>
    <w:p>
      <w:pPr>
        <w:pStyle w:val="BodyText"/>
        <w:ind w:left="0"/>
      </w:pPr>
    </w:p>
    <w:p>
      <w:pPr>
        <w:pStyle w:val="BodyText"/>
        <w:spacing w:before="1"/>
        <w:ind w:right="117"/>
        <w:jc w:val="both"/>
      </w:pPr>
      <w:r>
        <w:rPr/>
        <w:t>ARTICULO 95.- La nulidad de una notificación, se reclamará en la promoción</w:t>
      </w:r>
      <w:r>
        <w:rPr>
          <w:spacing w:val="1"/>
        </w:rPr>
        <w:t> </w:t>
      </w:r>
      <w:r>
        <w:rPr/>
        <w:t>subsecuente a cualquier acto que implique conocimiento tácito o expreso de la</w:t>
      </w:r>
      <w:r>
        <w:rPr>
          <w:spacing w:val="1"/>
        </w:rPr>
        <w:t> </w:t>
      </w:r>
      <w:r>
        <w:rPr/>
        <w:t>notificación,</w:t>
      </w:r>
      <w:r>
        <w:rPr>
          <w:spacing w:val="-1"/>
        </w:rPr>
        <w:t> </w:t>
      </w:r>
      <w:r>
        <w:rPr/>
        <w:t>pues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hacerlo, la</w:t>
      </w:r>
      <w:r>
        <w:rPr>
          <w:spacing w:val="-3"/>
        </w:rPr>
        <w:t> </w:t>
      </w:r>
      <w:r>
        <w:rPr/>
        <w:t>notificación quedará</w:t>
      </w:r>
      <w:r>
        <w:rPr>
          <w:spacing w:val="-3"/>
        </w:rPr>
        <w:t> </w:t>
      </w:r>
      <w:r>
        <w:rPr/>
        <w:t>firme.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96.-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conozca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conocerá también del recurso, ordenando el desahogo de las pruebas que se</w:t>
      </w:r>
      <w:r>
        <w:rPr>
          <w:spacing w:val="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ofrecido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previo estudio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agravios, lo resolverá.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ARTICULO 97.- Si se resuelve que no hubo notificación o que la que se practicó</w:t>
      </w:r>
      <w:r>
        <w:rPr>
          <w:spacing w:val="1"/>
        </w:rPr>
        <w:t> </w:t>
      </w:r>
      <w:r>
        <w:rPr/>
        <w:t>fue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forma</w:t>
      </w:r>
      <w:r>
        <w:rPr>
          <w:spacing w:val="21"/>
        </w:rPr>
        <w:t> </w:t>
      </w:r>
      <w:r>
        <w:rPr/>
        <w:t>diferente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lo</w:t>
      </w:r>
      <w:r>
        <w:rPr>
          <w:spacing w:val="18"/>
        </w:rPr>
        <w:t> </w:t>
      </w:r>
      <w:r>
        <w:rPr/>
        <w:t>previsto</w:t>
      </w:r>
      <w:r>
        <w:rPr>
          <w:spacing w:val="20"/>
        </w:rPr>
        <w:t> </w:t>
      </w:r>
      <w:r>
        <w:rPr/>
        <w:t>por</w:t>
      </w:r>
      <w:r>
        <w:rPr>
          <w:spacing w:val="16"/>
        </w:rPr>
        <w:t> </w:t>
      </w:r>
      <w:r>
        <w:rPr/>
        <w:t>esta</w:t>
      </w:r>
      <w:r>
        <w:rPr>
          <w:spacing w:val="19"/>
        </w:rPr>
        <w:t> </w:t>
      </w:r>
      <w:r>
        <w:rPr/>
        <w:t>Ley,</w:t>
      </w:r>
      <w:r>
        <w:rPr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ordenará</w:t>
      </w:r>
      <w:r>
        <w:rPr>
          <w:spacing w:val="20"/>
        </w:rPr>
        <w:t> </w:t>
      </w:r>
      <w:r>
        <w:rPr/>
        <w:t>su</w:t>
      </w:r>
      <w:r>
        <w:rPr>
          <w:spacing w:val="20"/>
        </w:rPr>
        <w:t> </w:t>
      </w:r>
      <w:r>
        <w:rPr/>
        <w:t>reposición</w:t>
      </w:r>
      <w:r>
        <w:rPr>
          <w:spacing w:val="19"/>
        </w:rPr>
        <w:t> </w:t>
      </w:r>
      <w:r>
        <w:rPr/>
        <w:t>para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18"/>
        <w:jc w:val="both"/>
      </w:pPr>
      <w:r>
        <w:rPr/>
        <w:t>que se ejecute en los términos previstos, los actos subsecuentes a la notificación</w:t>
      </w:r>
      <w:r>
        <w:rPr>
          <w:spacing w:val="1"/>
        </w:rPr>
        <w:t> </w:t>
      </w:r>
      <w:r>
        <w:rPr/>
        <w:t>indebida,</w:t>
      </w:r>
      <w:r>
        <w:rPr>
          <w:spacing w:val="-1"/>
        </w:rPr>
        <w:t> </w:t>
      </w:r>
      <w:r>
        <w:rPr/>
        <w:t>se declararán nulos.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ARTICULO 98.- Si se resuelve que la notificación fue legalmente practicada, el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declarará</w:t>
      </w:r>
      <w:r>
        <w:rPr>
          <w:spacing w:val="-3"/>
        </w:rPr>
        <w:t> </w:t>
      </w:r>
      <w:r>
        <w:rPr/>
        <w:t>improcedente.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right="4123"/>
      </w:pPr>
      <w:r>
        <w:rPr/>
        <w:t>(ADICIONADO, P.O. 15 DE JUNIO DE 2009)</w:t>
      </w:r>
      <w:r>
        <w:rPr>
          <w:spacing w:val="-64"/>
        </w:rPr>
        <w:t> </w:t>
      </w:r>
      <w:r>
        <w:rPr/>
        <w:t>TITULO</w:t>
      </w:r>
      <w:r>
        <w:rPr>
          <w:spacing w:val="-3"/>
        </w:rPr>
        <w:t> </w:t>
      </w:r>
      <w:r>
        <w:rPr/>
        <w:t>OCTAVO</w:t>
      </w:r>
    </w:p>
    <w:p>
      <w:pPr>
        <w:pStyle w:val="BodyText"/>
      </w:pPr>
      <w:r>
        <w:rPr/>
        <w:t>DEL REGISTRO</w:t>
      </w:r>
      <w:r>
        <w:rPr>
          <w:spacing w:val="-4"/>
        </w:rPr>
        <w:t> </w:t>
      </w:r>
      <w:r>
        <w:rPr/>
        <w:t>UNICO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TRAMITES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AL PUBLICO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right="4123"/>
      </w:pPr>
      <w:r>
        <w:rPr/>
        <w:t>(ADICIONADO, P.O. 15 DE JUNIO DE 2009)</w:t>
      </w:r>
      <w:r>
        <w:rPr>
          <w:spacing w:val="-64"/>
        </w:rPr>
        <w:t> </w:t>
      </w:r>
      <w:r>
        <w:rPr/>
        <w:t>CAPITULO</w:t>
      </w:r>
      <w:r>
        <w:rPr>
          <w:spacing w:val="-1"/>
        </w:rPr>
        <w:t> </w:t>
      </w:r>
      <w:r>
        <w:rPr/>
        <w:t>UNICO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(ADICIONADO,</w:t>
      </w:r>
      <w:r>
        <w:rPr>
          <w:spacing w:val="-1"/>
        </w:rPr>
        <w:t> </w:t>
      </w:r>
      <w:r>
        <w:rPr/>
        <w:t>P.O.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2009)</w:t>
      </w:r>
    </w:p>
    <w:p>
      <w:pPr>
        <w:pStyle w:val="BodyText"/>
        <w:ind w:right="116"/>
        <w:jc w:val="both"/>
      </w:pPr>
      <w:r>
        <w:rPr/>
        <w:t>ARTICULO 99.- Se creará un Registro Único de Trámites y Servicios al Público,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Municipales, con la finalidad de presentar de manera clara y</w:t>
      </w:r>
      <w:r>
        <w:rPr>
          <w:spacing w:val="1"/>
        </w:rPr>
        <w:t> </w:t>
      </w:r>
      <w:r>
        <w:rPr/>
        <w:t>precisa la información que los particulares requieren para gestionar algún trámite o</w:t>
      </w:r>
      <w:r>
        <w:rPr>
          <w:spacing w:val="-64"/>
        </w:rPr>
        <w:t> </w:t>
      </w:r>
      <w:r>
        <w:rPr/>
        <w:t>servicio.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Para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Legislación,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4"/>
        </w:rPr>
        <w:t> </w:t>
      </w:r>
      <w:r>
        <w:rPr/>
        <w:t>por: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I.- Trámite: Cualquier solicitud o entrega de información que las personas físicas o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 Estatal o Municipal, ya sea para cumplir una obligación, obtener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o</w:t>
      </w:r>
      <w:r>
        <w:rPr>
          <w:spacing w:val="66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documento que dichas</w:t>
      </w:r>
      <w:r>
        <w:rPr>
          <w:spacing w:val="-4"/>
        </w:rPr>
        <w:t> </w:t>
      </w:r>
      <w:r>
        <w:rPr/>
        <w:t>personas estén</w:t>
      </w:r>
      <w:r>
        <w:rPr>
          <w:spacing w:val="-3"/>
        </w:rPr>
        <w:t> </w:t>
      </w:r>
      <w:r>
        <w:rPr/>
        <w:t>obligadas a</w:t>
      </w:r>
      <w:r>
        <w:rPr>
          <w:spacing w:val="-2"/>
        </w:rPr>
        <w:t> </w:t>
      </w:r>
      <w:r>
        <w:rPr/>
        <w:t>conservar.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II.- Servicio: la actividad técnica, directa o indirecta, de la Administración Pública</w:t>
      </w:r>
      <w:r>
        <w:rPr>
          <w:spacing w:val="1"/>
        </w:rPr>
        <w:t> </w:t>
      </w:r>
      <w:r>
        <w:rPr/>
        <w:t>Estatal o Municipal, que ha sido creada o controlada para asegurar de una manera</w:t>
      </w:r>
      <w:r>
        <w:rPr>
          <w:spacing w:val="-64"/>
        </w:rPr>
        <w:t> </w:t>
      </w:r>
      <w:r>
        <w:rPr/>
        <w:t>permanente, regular, continua y sin propósitos de lucro, la satisfacción de una</w:t>
      </w:r>
      <w:r>
        <w:rPr>
          <w:spacing w:val="1"/>
        </w:rPr>
        <w:t> </w:t>
      </w:r>
      <w:r>
        <w:rPr/>
        <w:t>necesidad colectiva de interés general, sujeta a un régimen especial de derecho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(ADICIONADO,</w:t>
      </w:r>
      <w:r>
        <w:rPr>
          <w:spacing w:val="-1"/>
        </w:rPr>
        <w:t> </w:t>
      </w:r>
      <w:r>
        <w:rPr/>
        <w:t>P.O.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2009)</w:t>
      </w:r>
    </w:p>
    <w:p>
      <w:pPr>
        <w:pStyle w:val="BodyText"/>
        <w:ind w:right="122"/>
        <w:jc w:val="both"/>
      </w:pPr>
      <w:r>
        <w:rPr/>
        <w:t>ARTICULO 100.- Estos registros serán públicos y deberán estar disponibles 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páginas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institucionales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Municipales.</w:t>
      </w:r>
    </w:p>
    <w:p>
      <w:pPr>
        <w:pStyle w:val="BodyText"/>
        <w:ind w:left="0"/>
      </w:pPr>
    </w:p>
    <w:p>
      <w:pPr>
        <w:pStyle w:val="BodyText"/>
      </w:pPr>
      <w:r>
        <w:rPr/>
        <w:t>(ADICIONADO,</w:t>
      </w:r>
      <w:r>
        <w:rPr>
          <w:spacing w:val="-1"/>
        </w:rPr>
        <w:t> </w:t>
      </w:r>
      <w:r>
        <w:rPr/>
        <w:t>P.O.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2009)</w:t>
      </w:r>
    </w:p>
    <w:p>
      <w:pPr>
        <w:pStyle w:val="BodyText"/>
        <w:ind w:right="120"/>
        <w:jc w:val="both"/>
      </w:pPr>
      <w:r>
        <w:rPr/>
        <w:t>ARTICULO</w:t>
      </w:r>
      <w:r>
        <w:rPr>
          <w:spacing w:val="1"/>
        </w:rPr>
        <w:t> </w:t>
      </w:r>
      <w:r>
        <w:rPr/>
        <w:t>101.-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registros,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 habrán de señalar los datos generales del trámite o servicio, los</w:t>
      </w:r>
      <w:r>
        <w:rPr>
          <w:spacing w:val="1"/>
        </w:rPr>
        <w:t> </w:t>
      </w:r>
      <w:r>
        <w:rPr/>
        <w:t>cuales</w:t>
      </w:r>
      <w:r>
        <w:rPr>
          <w:spacing w:val="-3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incluir</w:t>
      </w:r>
      <w:r>
        <w:rPr>
          <w:spacing w:val="-2"/>
        </w:rPr>
        <w:t> </w:t>
      </w:r>
      <w:r>
        <w:rPr/>
        <w:t>al menos: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line="480" w:lineRule="auto" w:before="71"/>
        <w:ind w:right="5490"/>
      </w:pPr>
      <w:r>
        <w:rPr/>
        <w:t>I.-</w:t>
      </w:r>
      <w:r>
        <w:rPr>
          <w:spacing w:val="-5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trámite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servicio;</w:t>
      </w:r>
      <w:r>
        <w:rPr>
          <w:spacing w:val="-64"/>
        </w:rPr>
        <w:t> </w:t>
      </w:r>
      <w:r>
        <w:rPr/>
        <w:t>II.-</w:t>
      </w:r>
      <w:r>
        <w:rPr>
          <w:spacing w:val="-2"/>
        </w:rPr>
        <w:t> </w:t>
      </w:r>
      <w:r>
        <w:rPr/>
        <w:t>Clave asignada;</w:t>
      </w:r>
    </w:p>
    <w:p>
      <w:pPr>
        <w:pStyle w:val="BodyText"/>
        <w:spacing w:line="480" w:lineRule="auto" w:before="1"/>
        <w:ind w:right="3017"/>
      </w:pPr>
      <w:r>
        <w:rPr/>
        <w:t>III.- Nombre de la Dependencia o Entidad que lo ofrece;</w:t>
      </w:r>
      <w:r>
        <w:rPr>
          <w:spacing w:val="-64"/>
        </w:rPr>
        <w:t> </w:t>
      </w:r>
      <w:r>
        <w:rPr/>
        <w:t>IV.-</w:t>
      </w:r>
      <w:r>
        <w:rPr>
          <w:spacing w:val="-2"/>
        </w:rPr>
        <w:t> </w:t>
      </w:r>
      <w:r>
        <w:rPr/>
        <w:t>Área</w:t>
      </w:r>
      <w:r>
        <w:rPr>
          <w:spacing w:val="-2"/>
        </w:rPr>
        <w:t> </w:t>
      </w:r>
      <w:r>
        <w:rPr/>
        <w:t>responsable;</w:t>
      </w:r>
    </w:p>
    <w:p>
      <w:pPr>
        <w:pStyle w:val="BodyText"/>
        <w:spacing w:line="480" w:lineRule="auto"/>
        <w:ind w:right="3914"/>
      </w:pPr>
      <w:r>
        <w:rPr/>
        <w:t>V.- Descripción y objetivo del trámite o servicio;</w:t>
      </w:r>
      <w:r>
        <w:rPr>
          <w:spacing w:val="-65"/>
        </w:rPr>
        <w:t> </w:t>
      </w:r>
      <w:r>
        <w:rPr/>
        <w:t>VI.-</w:t>
      </w:r>
      <w:r>
        <w:rPr>
          <w:spacing w:val="-1"/>
        </w:rPr>
        <w:t> </w:t>
      </w:r>
      <w:r>
        <w:rPr/>
        <w:t>Requisitos;</w:t>
      </w:r>
    </w:p>
    <w:p>
      <w:pPr>
        <w:pStyle w:val="BodyText"/>
      </w:pPr>
      <w:r>
        <w:rPr/>
        <w:t>VII.-</w:t>
      </w:r>
      <w:r>
        <w:rPr>
          <w:spacing w:val="-4"/>
        </w:rPr>
        <w:t> </w:t>
      </w:r>
      <w:r>
        <w:rPr/>
        <w:t>Formatos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utilizar;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2674"/>
        <w:jc w:val="both"/>
      </w:pPr>
      <w:r>
        <w:rPr/>
        <w:t>VIII.- Costo en caso de que exista y si es así área de pago;</w:t>
      </w:r>
      <w:r>
        <w:rPr>
          <w:spacing w:val="-65"/>
        </w:rPr>
        <w:t> </w:t>
      </w:r>
      <w:r>
        <w:rPr/>
        <w:t>IX.-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 respuesta;</w:t>
      </w:r>
    </w:p>
    <w:p>
      <w:pPr>
        <w:pStyle w:val="BodyText"/>
        <w:spacing w:line="480" w:lineRule="auto"/>
        <w:ind w:right="5206"/>
        <w:jc w:val="both"/>
      </w:pPr>
      <w:r>
        <w:rPr/>
        <w:t>X.- Dirección del área responsable;</w:t>
      </w:r>
      <w:r>
        <w:rPr>
          <w:spacing w:val="-64"/>
        </w:rPr>
        <w:t> </w:t>
      </w:r>
      <w:r>
        <w:rPr/>
        <w:t>XI.- Horario de atención al público;</w:t>
      </w:r>
      <w:r>
        <w:rPr>
          <w:spacing w:val="1"/>
        </w:rPr>
        <w:t> </w:t>
      </w:r>
      <w:r>
        <w:rPr/>
        <w:t>XII.-</w:t>
      </w:r>
      <w:r>
        <w:rPr>
          <w:spacing w:val="-2"/>
        </w:rPr>
        <w:t> </w:t>
      </w:r>
      <w:r>
        <w:rPr/>
        <w:t>Comprobante a</w:t>
      </w:r>
      <w:r>
        <w:rPr>
          <w:spacing w:val="-1"/>
        </w:rPr>
        <w:t> </w:t>
      </w:r>
      <w:r>
        <w:rPr/>
        <w:t>obtener;</w:t>
      </w:r>
    </w:p>
    <w:p>
      <w:pPr>
        <w:pStyle w:val="BodyText"/>
        <w:jc w:val="both"/>
      </w:pPr>
      <w:r>
        <w:rPr/>
        <w:t>XIII.-</w:t>
      </w:r>
      <w:r>
        <w:rPr>
          <w:spacing w:val="-3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comprobante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obtener;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XIV.-</w:t>
      </w:r>
      <w:r>
        <w:rPr>
          <w:spacing w:val="-4"/>
        </w:rPr>
        <w:t> </w:t>
      </w:r>
      <w:r>
        <w:rPr/>
        <w:t>Duración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(en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ofrecerse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forma</w:t>
      </w:r>
      <w:r>
        <w:rPr>
          <w:spacing w:val="-2"/>
        </w:rPr>
        <w:t> </w:t>
      </w:r>
      <w:r>
        <w:rPr/>
        <w:t>permanente);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XV.- Datos de contacto con el área responsable (números telefónicos, página de</w:t>
      </w:r>
      <w:r>
        <w:rPr>
          <w:spacing w:val="1"/>
        </w:rPr>
        <w:t> </w:t>
      </w:r>
      <w:r>
        <w:rPr/>
        <w:t>internet</w:t>
      </w:r>
      <w:r>
        <w:rPr>
          <w:spacing w:val="-3"/>
        </w:rPr>
        <w:t> </w:t>
      </w:r>
      <w:r>
        <w:rPr/>
        <w:t>correo</w:t>
      </w:r>
      <w:r>
        <w:rPr>
          <w:spacing w:val="-2"/>
        </w:rPr>
        <w:t> </w:t>
      </w:r>
      <w:r>
        <w:rPr/>
        <w:t>electrónico);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1394"/>
      </w:pPr>
      <w:r>
        <w:rPr/>
        <w:t>XVI.- Fundamentos jurídico-administrativos que dan origen al trámite;</w:t>
      </w:r>
      <w:r>
        <w:rPr>
          <w:spacing w:val="1"/>
        </w:rPr>
        <w:t> </w:t>
      </w:r>
      <w:r>
        <w:rPr/>
        <w:t>XVII.-</w:t>
      </w:r>
      <w:r>
        <w:rPr>
          <w:spacing w:val="-3"/>
        </w:rPr>
        <w:t> </w:t>
      </w:r>
      <w:r>
        <w:rPr/>
        <w:t>Observaciones</w:t>
      </w:r>
      <w:r>
        <w:rPr>
          <w:spacing w:val="-4"/>
        </w:rPr>
        <w:t> </w:t>
      </w:r>
      <w:r>
        <w:rPr/>
        <w:t>u</w:t>
      </w:r>
      <w:r>
        <w:rPr>
          <w:spacing w:val="-1"/>
        </w:rPr>
        <w:t> </w:t>
      </w:r>
      <w:r>
        <w:rPr/>
        <w:t>otra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solicitante;</w:t>
      </w:r>
      <w:r>
        <w:rPr>
          <w:spacing w:val="-2"/>
        </w:rPr>
        <w:t> </w:t>
      </w:r>
      <w:r>
        <w:rPr/>
        <w:t>y</w:t>
      </w:r>
      <w:r>
        <w:rPr>
          <w:spacing w:val="-64"/>
        </w:rPr>
        <w:t> </w:t>
      </w:r>
      <w:r>
        <w:rPr/>
        <w:t>XVIII.-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última</w:t>
      </w:r>
      <w:r>
        <w:rPr>
          <w:spacing w:val="-3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información.</w:t>
      </w:r>
    </w:p>
    <w:p>
      <w:pPr>
        <w:pStyle w:val="BodyText"/>
        <w:jc w:val="both"/>
      </w:pPr>
      <w:r>
        <w:rPr/>
        <w:t>(ADICIONADO,</w:t>
      </w:r>
      <w:r>
        <w:rPr>
          <w:spacing w:val="-1"/>
        </w:rPr>
        <w:t> </w:t>
      </w:r>
      <w:r>
        <w:rPr/>
        <w:t>P.O.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2009)</w:t>
      </w:r>
    </w:p>
    <w:p>
      <w:pPr>
        <w:pStyle w:val="BodyText"/>
        <w:ind w:right="122"/>
        <w:jc w:val="both"/>
      </w:pPr>
      <w:r>
        <w:rPr/>
        <w:t>ARTICULO 102.- Cuando surjan modificaciones en la información referida en el</w:t>
      </w:r>
      <w:r>
        <w:rPr>
          <w:spacing w:val="1"/>
        </w:rPr>
        <w:t> </w:t>
      </w:r>
      <w:r>
        <w:rPr/>
        <w:t>Artículo anterior, estas deberán ser inscritas en el Registro Único de Trámites y</w:t>
      </w:r>
      <w:r>
        <w:rPr>
          <w:spacing w:val="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20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acto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origine.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(ADICIONADO,</w:t>
      </w:r>
      <w:r>
        <w:rPr>
          <w:spacing w:val="-1"/>
        </w:rPr>
        <w:t> </w:t>
      </w:r>
      <w:r>
        <w:rPr/>
        <w:t>P.O.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2009)</w:t>
      </w:r>
    </w:p>
    <w:p>
      <w:pPr>
        <w:pStyle w:val="BodyText"/>
        <w:ind w:right="124"/>
        <w:jc w:val="both"/>
      </w:pPr>
      <w:r>
        <w:rPr/>
        <w:t>ARTICULO</w:t>
      </w:r>
      <w:r>
        <w:rPr>
          <w:spacing w:val="11"/>
        </w:rPr>
        <w:t> </w:t>
      </w:r>
      <w:r>
        <w:rPr/>
        <w:t>103.-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legalidad</w:t>
      </w:r>
      <w:r>
        <w:rPr>
          <w:spacing w:val="13"/>
        </w:rPr>
        <w:t> </w:t>
      </w:r>
      <w:r>
        <w:rPr/>
        <w:t>y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contenido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información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inscriba</w:t>
      </w:r>
      <w:r>
        <w:rPr>
          <w:spacing w:val="12"/>
        </w:rPr>
        <w:t> </w:t>
      </w:r>
      <w:r>
        <w:rPr/>
        <w:t>en</w:t>
      </w:r>
      <w:r>
        <w:rPr>
          <w:spacing w:val="-65"/>
        </w:rPr>
        <w:t> </w:t>
      </w:r>
      <w:r>
        <w:rPr/>
        <w:t>el</w:t>
      </w:r>
      <w:r>
        <w:rPr>
          <w:spacing w:val="2"/>
        </w:rPr>
        <w:t> </w:t>
      </w:r>
      <w:r>
        <w:rPr/>
        <w:t>Registro</w:t>
      </w:r>
      <w:r>
        <w:rPr>
          <w:spacing w:val="2"/>
        </w:rPr>
        <w:t> </w:t>
      </w:r>
      <w:r>
        <w:rPr/>
        <w:t>Único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Trámites</w:t>
      </w:r>
      <w:r>
        <w:rPr>
          <w:spacing w:val="2"/>
        </w:rPr>
        <w:t> </w:t>
      </w:r>
      <w:r>
        <w:rPr/>
        <w:t>y</w:t>
      </w:r>
      <w:r>
        <w:rPr>
          <w:spacing w:val="66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Público</w:t>
      </w:r>
      <w:r>
        <w:rPr>
          <w:spacing w:val="3"/>
        </w:rPr>
        <w:t> </w:t>
      </w:r>
      <w:r>
        <w:rPr/>
        <w:t>serán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estricta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23"/>
        <w:jc w:val="both"/>
      </w:pPr>
      <w:r>
        <w:rPr/>
        <w:t>responsabilidad de las Dependencias y Entidades de la Administración Pública</w:t>
      </w:r>
      <w:r>
        <w:rPr>
          <w:spacing w:val="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Municipal que</w:t>
      </w:r>
      <w:r>
        <w:rPr>
          <w:spacing w:val="-1"/>
        </w:rPr>
        <w:t> </w:t>
      </w:r>
      <w:r>
        <w:rPr/>
        <w:t>proporcionen dicha información.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(ADICIONADO,</w:t>
      </w:r>
      <w:r>
        <w:rPr>
          <w:spacing w:val="-1"/>
        </w:rPr>
        <w:t> </w:t>
      </w:r>
      <w:r>
        <w:rPr/>
        <w:t>P.O.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2009)</w:t>
      </w:r>
    </w:p>
    <w:p>
      <w:pPr>
        <w:pStyle w:val="BodyText"/>
        <w:ind w:right="120"/>
        <w:jc w:val="both"/>
      </w:pPr>
      <w:r>
        <w:rPr/>
        <w:t>ARTICULO 104.- La obligación de contar con este registro no limita la posibilidad</w:t>
      </w:r>
      <w:r>
        <w:rPr>
          <w:spacing w:val="1"/>
        </w:rPr>
        <w:t> </w:t>
      </w:r>
      <w:r>
        <w:rPr/>
        <w:t>de que existan registros especializados por materia o competencia, siempre 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 trámites y servicios que</w:t>
      </w:r>
      <w:r>
        <w:rPr>
          <w:spacing w:val="1"/>
        </w:rPr>
        <w:t> </w:t>
      </w:r>
      <w:r>
        <w:rPr/>
        <w:t>los integren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inscritos en</w:t>
      </w:r>
      <w:r>
        <w:rPr>
          <w:spacing w:val="66"/>
        </w:rPr>
        <w:t> </w:t>
      </w:r>
      <w:r>
        <w:rPr/>
        <w:t>el Registro</w:t>
      </w:r>
      <w:r>
        <w:rPr>
          <w:spacing w:val="1"/>
        </w:rPr>
        <w:t> </w:t>
      </w:r>
      <w:r>
        <w:rPr/>
        <w:t>Único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Trámites y</w:t>
      </w:r>
      <w:r>
        <w:rPr>
          <w:spacing w:val="-2"/>
        </w:rPr>
        <w:t> </w:t>
      </w:r>
      <w:r>
        <w:rPr/>
        <w:t>Servicios al Público.</w:t>
      </w:r>
    </w:p>
    <w:p>
      <w:pPr>
        <w:pStyle w:val="BodyText"/>
        <w:ind w:left="0"/>
      </w:pPr>
    </w:p>
    <w:p>
      <w:pPr>
        <w:pStyle w:val="BodyText"/>
      </w:pPr>
      <w:r>
        <w:rPr/>
        <w:t>(ADICIONADO,</w:t>
      </w:r>
      <w:r>
        <w:rPr>
          <w:spacing w:val="-1"/>
        </w:rPr>
        <w:t> </w:t>
      </w:r>
      <w:r>
        <w:rPr/>
        <w:t>P.O.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2009)</w:t>
      </w:r>
    </w:p>
    <w:p>
      <w:pPr>
        <w:pStyle w:val="BodyText"/>
        <w:ind w:right="122"/>
        <w:jc w:val="both"/>
      </w:pPr>
      <w:r>
        <w:rPr/>
        <w:t>ARTICULO 105.- La información de las entidades de la Administración 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validada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sectorizada, de acuerdo a lo consignado por la Ley de Entidades Paraestatales del</w:t>
      </w:r>
      <w:r>
        <w:rPr>
          <w:spacing w:val="-64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(ADICIONADO,</w:t>
      </w:r>
      <w:r>
        <w:rPr>
          <w:spacing w:val="-1"/>
        </w:rPr>
        <w:t> </w:t>
      </w:r>
      <w:r>
        <w:rPr/>
        <w:t>P.O.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2009)</w:t>
      </w:r>
    </w:p>
    <w:p>
      <w:pPr>
        <w:pStyle w:val="BodyText"/>
        <w:ind w:right="123"/>
        <w:jc w:val="both"/>
      </w:pPr>
      <w:r>
        <w:rPr/>
        <w:t>ARTICULO 106.- Las Dependencias y Entidades de la Administración Pública</w:t>
      </w:r>
      <w:r>
        <w:rPr>
          <w:spacing w:val="1"/>
        </w:rPr>
        <w:t> </w:t>
      </w:r>
      <w:r>
        <w:rPr/>
        <w:t>Estatal y Municipal, no podrán aplicar trámites adicionales a los inscritos en los</w:t>
      </w:r>
      <w:r>
        <w:rPr>
          <w:spacing w:val="1"/>
        </w:rPr>
        <w:t> </w:t>
      </w:r>
      <w:r>
        <w:rPr/>
        <w:t>registros, ni aplicarlos en forma distinta de como se establezca en el mismo,</w:t>
      </w:r>
      <w:r>
        <w:rPr>
          <w:spacing w:val="1"/>
        </w:rPr>
        <w:t> </w:t>
      </w:r>
      <w:r>
        <w:rPr/>
        <w:t>excepto cuando: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I.- Las Autoridades Administrativas apliquen dentro de los sesenta días hábiles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entrado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fundamento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modifique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aplicación;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II.-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causar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interés</w:t>
      </w:r>
      <w:r>
        <w:rPr>
          <w:spacing w:val="-64"/>
        </w:rPr>
        <w:t> </w:t>
      </w:r>
      <w:r>
        <w:rPr/>
        <w:t>jurídico;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III.- La no aplicación pueda causar un grave perjuicio al interés público, el cual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de estar debidamente</w:t>
      </w:r>
      <w:r>
        <w:rPr>
          <w:spacing w:val="-4"/>
        </w:rPr>
        <w:t> </w:t>
      </w:r>
      <w:r>
        <w:rPr/>
        <w:t>fundado y</w:t>
      </w:r>
      <w:r>
        <w:rPr>
          <w:spacing w:val="-2"/>
        </w:rPr>
        <w:t> </w:t>
      </w:r>
      <w:r>
        <w:rPr/>
        <w:t>motivado.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</w:pPr>
      <w:r>
        <w:rPr/>
        <w:t>T</w:t>
      </w:r>
      <w:r>
        <w:rPr>
          <w:spacing w:val="1"/>
        </w:rPr>
        <w:t> </w:t>
      </w:r>
      <w:r>
        <w:rPr/>
        <w:t>R A</w:t>
      </w:r>
      <w:r>
        <w:rPr>
          <w:spacing w:val="-2"/>
        </w:rPr>
        <w:t> </w:t>
      </w:r>
      <w:r>
        <w:rPr/>
        <w:t>N S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T O</w:t>
      </w:r>
      <w:r>
        <w:rPr>
          <w:spacing w:val="1"/>
        </w:rPr>
        <w:t> </w:t>
      </w:r>
      <w:r>
        <w:rPr/>
        <w:t>R I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6"/>
        <w:jc w:val="both"/>
      </w:pPr>
      <w:r>
        <w:rPr/>
        <w:t>PRIMERO.- Esta Ley empezará a regir al día siguiente de su fecha de publicación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1"/>
        <w:ind w:left="0"/>
      </w:pPr>
    </w:p>
    <w:p>
      <w:pPr>
        <w:pStyle w:val="BodyText"/>
        <w:ind w:right="126"/>
        <w:jc w:val="both"/>
      </w:pPr>
      <w:r>
        <w:rPr/>
        <w:t>SEGUNDO</w:t>
      </w:r>
      <w:r>
        <w:rPr>
          <w:spacing w:val="1"/>
        </w:rPr>
        <w:t> </w:t>
      </w:r>
      <w:r>
        <w:rPr/>
        <w:t>- 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todas las Leyes expedidas con anterioridad, en</w:t>
      </w:r>
      <w:r>
        <w:rPr>
          <w:spacing w:val="66"/>
        </w:rPr>
        <w:t> </w:t>
      </w:r>
      <w:r>
        <w:rPr/>
        <w:t>cuanto</w:t>
      </w:r>
      <w:r>
        <w:rPr>
          <w:spacing w:val="-64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presente.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AL EJECUTIVO DE LA ENTIDAD PARA SU SANCION Y PUBLICACION.- DADO</w:t>
      </w:r>
      <w:r>
        <w:rPr>
          <w:spacing w:val="1"/>
        </w:rPr>
        <w:t> </w:t>
      </w:r>
      <w:r>
        <w:rPr/>
        <w:t>EN LA SALA DE SESIONES DEL HONORABLE CONGRESO DEL ESTADO, EN</w:t>
      </w:r>
      <w:r>
        <w:rPr>
          <w:spacing w:val="1"/>
        </w:rPr>
        <w:t> </w:t>
      </w:r>
      <w:r>
        <w:rPr/>
        <w:t>LA CIUDAD DE PACHUCA DE SOTO, HGO., A LOS DIECINUEVE DIAS DEL</w:t>
      </w:r>
      <w:r>
        <w:rPr>
          <w:spacing w:val="1"/>
        </w:rPr>
        <w:t> </w:t>
      </w:r>
      <w:r>
        <w:rPr/>
        <w:t>MES</w:t>
      </w:r>
      <w:r>
        <w:rPr>
          <w:spacing w:val="-1"/>
        </w:rPr>
        <w:t> </w:t>
      </w:r>
      <w:r>
        <w:rPr/>
        <w:t>DE DICIEMBRE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AÑO DOS</w:t>
      </w:r>
      <w:r>
        <w:rPr>
          <w:spacing w:val="-2"/>
        </w:rPr>
        <w:t> </w:t>
      </w:r>
      <w:r>
        <w:rPr/>
        <w:t>MIL</w:t>
      </w:r>
      <w:r>
        <w:rPr>
          <w:spacing w:val="1"/>
        </w:rPr>
        <w:t> </w:t>
      </w:r>
      <w:r>
        <w:rPr/>
        <w:t>DOS.</w:t>
      </w:r>
    </w:p>
    <w:p>
      <w:pPr>
        <w:pStyle w:val="BodyText"/>
        <w:ind w:left="0"/>
      </w:pPr>
    </w:p>
    <w:p>
      <w:pPr>
        <w:pStyle w:val="BodyText"/>
      </w:pPr>
      <w:r>
        <w:rPr/>
        <w:t>PRESIDENTE</w:t>
      </w:r>
    </w:p>
    <w:p>
      <w:pPr>
        <w:spacing w:after="0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</w:pPr>
      <w:r>
        <w:rPr/>
        <w:t>DIP.</w:t>
      </w:r>
      <w:r>
        <w:rPr>
          <w:spacing w:val="-2"/>
        </w:rPr>
        <w:t> </w:t>
      </w:r>
      <w:r>
        <w:rPr/>
        <w:t>JORGE</w:t>
      </w:r>
      <w:r>
        <w:rPr>
          <w:spacing w:val="-3"/>
        </w:rPr>
        <w:t> </w:t>
      </w:r>
      <w:r>
        <w:rPr/>
        <w:t>ALFREDO</w:t>
      </w:r>
      <w:r>
        <w:rPr>
          <w:spacing w:val="-2"/>
        </w:rPr>
        <w:t> </w:t>
      </w:r>
      <w:r>
        <w:rPr/>
        <w:t>MOCTEZUMA</w:t>
      </w:r>
      <w:r>
        <w:rPr>
          <w:spacing w:val="-4"/>
        </w:rPr>
        <w:t> </w:t>
      </w:r>
      <w:r>
        <w:rPr/>
        <w:t>ARANDA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SECRETARIO</w:t>
      </w:r>
    </w:p>
    <w:p>
      <w:pPr>
        <w:pStyle w:val="BodyText"/>
      </w:pPr>
      <w:r>
        <w:rPr/>
        <w:t>DIP.</w:t>
      </w:r>
      <w:r>
        <w:rPr>
          <w:spacing w:val="-2"/>
        </w:rPr>
        <w:t> </w:t>
      </w:r>
      <w:r>
        <w:rPr/>
        <w:t>MA.</w:t>
      </w:r>
      <w:r>
        <w:rPr>
          <w:spacing w:val="-2"/>
        </w:rPr>
        <w:t> </w:t>
      </w:r>
      <w:r>
        <w:rPr/>
        <w:t>ESTELA</w:t>
      </w:r>
      <w:r>
        <w:rPr>
          <w:spacing w:val="-2"/>
        </w:rPr>
        <w:t> </w:t>
      </w:r>
      <w:r>
        <w:rPr/>
        <w:t>ARELLANO</w:t>
      </w:r>
      <w:r>
        <w:rPr>
          <w:spacing w:val="-4"/>
        </w:rPr>
        <w:t> </w:t>
      </w:r>
      <w:r>
        <w:rPr/>
        <w:t>PEREZ</w:t>
      </w:r>
    </w:p>
    <w:p>
      <w:pPr>
        <w:pStyle w:val="BodyText"/>
        <w:ind w:left="0"/>
      </w:pPr>
    </w:p>
    <w:p>
      <w:pPr>
        <w:pStyle w:val="BodyText"/>
      </w:pPr>
      <w:r>
        <w:rPr/>
        <w:t>SECRETARIO</w:t>
      </w:r>
    </w:p>
    <w:p>
      <w:pPr>
        <w:pStyle w:val="BodyText"/>
      </w:pPr>
      <w:r>
        <w:rPr/>
        <w:t>DIP.</w:t>
      </w:r>
      <w:r>
        <w:rPr>
          <w:spacing w:val="63"/>
        </w:rPr>
        <w:t> </w:t>
      </w:r>
      <w:r>
        <w:rPr/>
        <w:t>MANUEL HERNANDEZ</w:t>
      </w:r>
      <w:r>
        <w:rPr>
          <w:spacing w:val="-1"/>
        </w:rPr>
        <w:t> </w:t>
      </w:r>
      <w:r>
        <w:rPr/>
        <w:t>BADILLO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EN</w:t>
      </w:r>
      <w:r>
        <w:rPr>
          <w:spacing w:val="25"/>
        </w:rPr>
        <w:t> </w:t>
      </w:r>
      <w:r>
        <w:rPr/>
        <w:t>USO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27"/>
        </w:rPr>
        <w:t> </w:t>
      </w:r>
      <w:r>
        <w:rPr/>
        <w:t>FACULTADES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ME</w:t>
      </w:r>
      <w:r>
        <w:rPr>
          <w:spacing w:val="26"/>
        </w:rPr>
        <w:t> </w:t>
      </w:r>
      <w:r>
        <w:rPr/>
        <w:t>CONFIEREN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ARTICULOS</w:t>
      </w:r>
      <w:r>
        <w:rPr>
          <w:spacing w:val="26"/>
        </w:rPr>
        <w:t> </w:t>
      </w:r>
      <w:r>
        <w:rPr/>
        <w:t>51</w:t>
      </w:r>
      <w:r>
        <w:rPr>
          <w:spacing w:val="26"/>
        </w:rPr>
        <w:t> </w:t>
      </w:r>
      <w:r>
        <w:rPr/>
        <w:t>Y</w:t>
      </w:r>
      <w:r>
        <w:rPr>
          <w:spacing w:val="-64"/>
        </w:rPr>
        <w:t> </w:t>
      </w:r>
      <w:r>
        <w:rPr/>
        <w:t>71 FRACCION I DE LA CONSTITUCION POLITICA DEL ESTADO, TENGO A</w:t>
      </w:r>
      <w:r>
        <w:rPr>
          <w:spacing w:val="1"/>
        </w:rPr>
        <w:t> </w:t>
      </w:r>
      <w:r>
        <w:rPr/>
        <w:t>BIEN SANCIONAR EL PRESENTE DECRETO, POR LO TANTO, MANDO SE</w:t>
      </w:r>
      <w:r>
        <w:rPr>
          <w:spacing w:val="1"/>
        </w:rPr>
        <w:t> </w:t>
      </w:r>
      <w:r>
        <w:rPr/>
        <w:t>IMPRIMA,</w:t>
      </w:r>
      <w:r>
        <w:rPr>
          <w:spacing w:val="1"/>
        </w:rPr>
        <w:t> </w:t>
      </w:r>
      <w:r>
        <w:rPr/>
        <w:t>PUBLIQUE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CIRCULE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EXACTA</w:t>
      </w:r>
      <w:r>
        <w:rPr>
          <w:spacing w:val="1"/>
        </w:rPr>
        <w:t> </w:t>
      </w:r>
      <w:r>
        <w:rPr/>
        <w:t>OBSERVANCIA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DEBIDO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spacing w:before="1"/>
        <w:ind w:left="0"/>
      </w:pPr>
    </w:p>
    <w:p>
      <w:pPr>
        <w:pStyle w:val="BodyText"/>
        <w:ind w:right="121"/>
        <w:jc w:val="both"/>
      </w:pPr>
      <w:r>
        <w:rPr/>
        <w:t>DADO EN LA RESIDENCIA DEL PODER EJECUTIVO DEL ESTADO LIBRE Y</w:t>
      </w:r>
      <w:r>
        <w:rPr>
          <w:spacing w:val="1"/>
        </w:rPr>
        <w:t> </w:t>
      </w:r>
      <w:r>
        <w:rPr/>
        <w:t>SOBERANO DE HIDALGO, A LOS VEINTITRES DIAS DEL MES DE DICIEMBRE</w:t>
      </w:r>
      <w:r>
        <w:rPr>
          <w:spacing w:val="-64"/>
        </w:rPr>
        <w:t> </w:t>
      </w:r>
      <w:r>
        <w:rPr/>
        <w:t>DEL AÑO DOS</w:t>
      </w:r>
      <w:r>
        <w:rPr>
          <w:spacing w:val="-2"/>
        </w:rPr>
        <w:t> </w:t>
      </w:r>
      <w:r>
        <w:rPr/>
        <w:t>MIL</w:t>
      </w:r>
      <w:r>
        <w:rPr>
          <w:spacing w:val="1"/>
        </w:rPr>
        <w:t> </w:t>
      </w:r>
      <w:r>
        <w:rPr/>
        <w:t>DOS.</w:t>
      </w:r>
    </w:p>
    <w:p>
      <w:pPr>
        <w:pStyle w:val="BodyText"/>
        <w:ind w:left="0"/>
      </w:pPr>
    </w:p>
    <w:p>
      <w:pPr>
        <w:pStyle w:val="BodyText"/>
        <w:ind w:right="1541"/>
      </w:pP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HIDALGO</w:t>
      </w:r>
      <w:r>
        <w:rPr>
          <w:spacing w:val="-64"/>
        </w:rPr>
        <w:t> </w:t>
      </w:r>
      <w:r>
        <w:rPr/>
        <w:t>LIC.</w:t>
      </w:r>
      <w:r>
        <w:rPr>
          <w:spacing w:val="-1"/>
        </w:rPr>
        <w:t> </w:t>
      </w:r>
      <w:r>
        <w:rPr/>
        <w:t>MANUEL</w:t>
      </w:r>
      <w:r>
        <w:rPr>
          <w:spacing w:val="-2"/>
        </w:rPr>
        <w:t> </w:t>
      </w:r>
      <w:r>
        <w:rPr/>
        <w:t>ANGEL</w:t>
      </w:r>
      <w:r>
        <w:rPr>
          <w:spacing w:val="-2"/>
        </w:rPr>
        <w:t> </w:t>
      </w:r>
      <w:r>
        <w:rPr/>
        <w:t>NUÑEZ SOTO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608" w:val="left" w:leader="none"/>
          <w:tab w:pos="1207" w:val="left" w:leader="none"/>
          <w:tab w:pos="1701" w:val="left" w:leader="none"/>
          <w:tab w:pos="2128" w:val="left" w:leader="none"/>
          <w:tab w:pos="4247" w:val="left" w:leader="none"/>
          <w:tab w:pos="4835" w:val="left" w:leader="none"/>
          <w:tab w:pos="6821" w:val="left" w:leader="none"/>
          <w:tab w:pos="7567" w:val="left" w:leader="none"/>
        </w:tabs>
        <w:ind w:right="118"/>
      </w:pPr>
      <w:r>
        <w:rPr/>
        <w:t>N.</w:t>
        <w:tab/>
        <w:t>DE</w:t>
        <w:tab/>
        <w:t>E.</w:t>
        <w:tab/>
        <w:t>A</w:t>
        <w:tab/>
        <w:t>CONTINUACIÓN</w:t>
        <w:tab/>
        <w:t>SE</w:t>
        <w:tab/>
        <w:t>TRANSCRIBEN</w:t>
        <w:tab/>
        <w:t>LOS</w:t>
        <w:tab/>
      </w:r>
      <w:r>
        <w:rPr>
          <w:spacing w:val="-1"/>
        </w:rPr>
        <w:t>ARTÍCULOS</w:t>
      </w:r>
      <w:r>
        <w:rPr>
          <w:spacing w:val="-64"/>
        </w:rPr>
        <w:t> </w:t>
      </w:r>
      <w:r>
        <w:rPr/>
        <w:t>TRANSITORIOS DE</w:t>
      </w:r>
      <w:r>
        <w:rPr>
          <w:spacing w:val="-3"/>
        </w:rPr>
        <w:t> </w:t>
      </w:r>
      <w:r>
        <w:rPr/>
        <w:t>LOS DECRETOS DE</w:t>
      </w:r>
      <w:r>
        <w:rPr>
          <w:spacing w:val="-3"/>
        </w:rPr>
        <w:t> </w:t>
      </w:r>
      <w:r>
        <w:rPr/>
        <w:t>REFORMAS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</w:pPr>
      <w:r>
        <w:rPr/>
        <w:t>P.O.</w:t>
      </w:r>
      <w:r>
        <w:rPr>
          <w:spacing w:val="-3"/>
        </w:rPr>
        <w:t> </w:t>
      </w:r>
      <w:r>
        <w:rPr/>
        <w:t>15 DE JUNIO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2009.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ARTÍCULO PRIMERO.- Se derogan todas las disposiciones que se opongan al</w:t>
      </w:r>
      <w:r>
        <w:rPr>
          <w:spacing w:val="1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ARTÍCULO SEGUNDO.- La presente reforma entrará en vigor al día siguiente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Periódico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ARTÍCULO</w:t>
      </w:r>
      <w:r>
        <w:rPr>
          <w:spacing w:val="1"/>
        </w:rPr>
        <w:t> </w:t>
      </w:r>
      <w:r>
        <w:rPr/>
        <w:t>TERCERO.-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publicar sus registros de trámites y servicios al público en un término de 60 días</w:t>
      </w:r>
      <w:r>
        <w:rPr>
          <w:spacing w:val="1"/>
        </w:rPr>
        <w:t> </w:t>
      </w:r>
      <w:r>
        <w:rPr/>
        <w:t>naturales 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Publicación del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P.O.</w:t>
      </w:r>
      <w:r>
        <w:rPr>
          <w:spacing w:val="-4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[N. DE E. TRANSITORIOS DEL “DECRETO POR EL QUE SE REFORMAN Y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-3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DESINDEXACIÓN DEL SALARIO”.]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PRIMERO.-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publicación,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 de</w:t>
      </w:r>
      <w:r>
        <w:rPr>
          <w:spacing w:val="-3"/>
        </w:rPr>
        <w:t> </w:t>
      </w:r>
      <w:r>
        <w:rPr/>
        <w:t>Hidalgo.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188"/>
        <w:ind w:right="118"/>
        <w:jc w:val="both"/>
      </w:pPr>
      <w:r>
        <w:rPr/>
        <w:t>SEGUNDO.- Todas las referencias a la Unidad de Medida y Actualización del</w:t>
      </w:r>
      <w:r>
        <w:rPr>
          <w:spacing w:val="1"/>
        </w:rPr>
        <w:t> </w:t>
      </w:r>
      <w:r>
        <w:rPr/>
        <w:t>presente Decreto, se entenderán por el equivalente al valor diario que para tal</w:t>
      </w:r>
      <w:r>
        <w:rPr>
          <w:spacing w:val="1"/>
        </w:rPr>
        <w:t> </w:t>
      </w:r>
      <w:r>
        <w:rPr/>
        <w:t>efecto designe el Instituto Nacional de Estadística y Geografía, salvo disposición</w:t>
      </w:r>
      <w:r>
        <w:rPr>
          <w:spacing w:val="1"/>
        </w:rPr>
        <w:t> </w:t>
      </w:r>
      <w:r>
        <w:rPr/>
        <w:t>expresa en</w:t>
      </w:r>
      <w:r>
        <w:rPr>
          <w:spacing w:val="-2"/>
        </w:rPr>
        <w:t> </w:t>
      </w:r>
      <w:r>
        <w:rPr/>
        <w:t>otro sentido.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TERCERO.- El valor de la Unidad de Medida y Actualización será determinado</w:t>
      </w:r>
      <w:r>
        <w:rPr>
          <w:spacing w:val="1"/>
        </w:rPr>
        <w:t> </w:t>
      </w:r>
      <w:r>
        <w:rPr/>
        <w:t>conforme el Decreto por el que se declara reformadas y adicionadas diversas</w:t>
      </w:r>
      <w:r>
        <w:rPr>
          <w:spacing w:val="1"/>
        </w:rPr>
        <w:t> </w:t>
      </w:r>
      <w:r>
        <w:rPr/>
        <w:t>disposiciones de la Constitución Política de los Estados Unidos Mexicanos, en</w:t>
      </w:r>
      <w:r>
        <w:rPr>
          <w:spacing w:val="1"/>
        </w:rPr>
        <w:t> </w:t>
      </w:r>
      <w:r>
        <w:rPr/>
        <w:t>materia de desindexación del salario mínimo, publicado en el Diario Oficial de 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</w:p>
    <w:sectPr>
      <w:pgSz w:w="12240" w:h="15840"/>
      <w:pgMar w:header="0" w:footer="1316" w:top="1500" w:bottom="15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715.184265pt;width:108.05pt;height:15.5pt;mso-position-horizontal-relative:page;mso-position-vertical-relative:page;z-index:-161172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09/06/2017</w:t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03:55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p.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m.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2.859985pt;margin-top:715.184265pt;width:17.3pt;height:15.5pt;mso-position-horizontal-relative:page;mso-position-vertical-relative:page;z-index:-161167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502" w:hanging="40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6" w:hanging="4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2" w:hanging="4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8" w:hanging="4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4" w:hanging="4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0" w:hanging="4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6" w:hanging="4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92" w:hanging="4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48" w:hanging="40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49" w:hanging="348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5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1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7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36" w:hanging="348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49" w:hanging="40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2023-11-13T21:43:43Z</dcterms:created>
  <dcterms:modified xsi:type="dcterms:W3CDTF">2023-11-13T21:43:43Z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</Properties>
</file>